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D9" w:rsidRDefault="00AA23D9" w:rsidP="00AA23D9">
      <w:pPr>
        <w:jc w:val="center"/>
        <w:rPr>
          <w:rFonts w:ascii="Arial" w:hAnsi="Arial" w:cs="Arial"/>
          <w:i/>
          <w:iCs/>
          <w:color w:val="000080"/>
        </w:rPr>
      </w:pPr>
      <w:bookmarkStart w:id="0" w:name="_GoBack"/>
      <w:bookmarkEnd w:id="0"/>
      <w:r>
        <w:rPr>
          <w:rFonts w:ascii="Arial" w:hAnsi="Arial" w:cs="Arial"/>
          <w:noProof/>
          <w:color w:val="000080"/>
        </w:rPr>
        <w:drawing>
          <wp:inline distT="0" distB="0" distL="0" distR="0">
            <wp:extent cx="885825" cy="857250"/>
            <wp:effectExtent l="0" t="0" r="9525" b="0"/>
            <wp:docPr id="1" name="Immagine 1" descr="cid:image001.jpg@01CAFD93.9F583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FD93.9F583B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D9" w:rsidRDefault="00AA23D9" w:rsidP="00AA23D9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i/>
          <w:iCs/>
          <w:sz w:val="28"/>
          <w:szCs w:val="28"/>
        </w:rPr>
        <w:t>Ministero dell’Istruzione dell’Università e della Ricerca</w:t>
      </w:r>
    </w:p>
    <w:p w:rsidR="00AA23D9" w:rsidRDefault="00AA23D9" w:rsidP="00AA23D9">
      <w:pPr>
        <w:jc w:val="center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Ufficio Scolastico Regionale per il Molise</w:t>
      </w:r>
    </w:p>
    <w:p w:rsidR="00AA23D9" w:rsidRDefault="00AA23D9" w:rsidP="00AA23D9">
      <w:pPr>
        <w:widowControl w:val="0"/>
        <w:jc w:val="center"/>
        <w:rPr>
          <w:rFonts w:ascii="Garamond" w:hAnsi="Garamond"/>
          <w:b/>
          <w:i/>
          <w:iCs/>
          <w:sz w:val="32"/>
          <w:szCs w:val="32"/>
        </w:rPr>
      </w:pPr>
      <w:r>
        <w:rPr>
          <w:rFonts w:ascii="Garamond" w:hAnsi="Garamond"/>
          <w:b/>
          <w:i/>
          <w:iCs/>
          <w:sz w:val="32"/>
          <w:szCs w:val="32"/>
        </w:rPr>
        <w:t>Ambito Territoriale per la provincia di Campobasso</w:t>
      </w:r>
    </w:p>
    <w:p w:rsidR="00AA23D9" w:rsidRDefault="00AA23D9" w:rsidP="00AA23D9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AA23D9" w:rsidRDefault="00AA23D9" w:rsidP="00AA23D9">
      <w:pPr>
        <w:jc w:val="center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3187"/>
      </w:tblGrid>
      <w:tr w:rsidR="00AA23D9" w:rsidTr="00AA23D9">
        <w:tc>
          <w:tcPr>
            <w:tcW w:w="6591" w:type="dxa"/>
            <w:hideMark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sz w:val="22"/>
                <w:szCs w:val="22"/>
                <w:lang w:eastAsia="en-US"/>
              </w:rPr>
              <w:t>. n. 3719/C-3</w:t>
            </w:r>
          </w:p>
        </w:tc>
        <w:tc>
          <w:tcPr>
            <w:tcW w:w="3187" w:type="dxa"/>
            <w:hideMark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Campobasso, 07 agosto 2015</w:t>
            </w:r>
          </w:p>
        </w:tc>
      </w:tr>
    </w:tbl>
    <w:p w:rsidR="00AA23D9" w:rsidRDefault="00AA23D9" w:rsidP="00AA23D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AA23D9" w:rsidTr="00AA23D9">
        <w:tc>
          <w:tcPr>
            <w:tcW w:w="3259" w:type="dxa"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hideMark/>
          </w:tcPr>
          <w:p w:rsidR="00AA23D9" w:rsidRDefault="00AA23D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 DIRIGENTE</w:t>
            </w:r>
          </w:p>
        </w:tc>
        <w:tc>
          <w:tcPr>
            <w:tcW w:w="3259" w:type="dxa"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</w:tr>
    </w:tbl>
    <w:p w:rsidR="00AA23D9" w:rsidRDefault="00AA23D9" w:rsidP="00AA23D9"/>
    <w:p w:rsidR="00AA23D9" w:rsidRDefault="00AA23D9" w:rsidP="00AA23D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8088"/>
      </w:tblGrid>
      <w:tr w:rsidR="00AA23D9" w:rsidTr="00AA23D9">
        <w:tc>
          <w:tcPr>
            <w:tcW w:w="1690" w:type="dxa"/>
            <w:hideMark/>
          </w:tcPr>
          <w:p w:rsidR="00AA23D9" w:rsidRDefault="00AA23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VISTO</w:t>
            </w:r>
          </w:p>
        </w:tc>
        <w:tc>
          <w:tcPr>
            <w:tcW w:w="8088" w:type="dxa"/>
            <w:hideMark/>
          </w:tcPr>
          <w:p w:rsidR="00AA23D9" w:rsidRDefault="00AA23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il C.C.N.I., concernente le utilizzazioni e le assegnazioni provvisorie del personale docente, educativo ed A.T.A., per l’anno scolastico 2015/16;</w:t>
            </w:r>
          </w:p>
        </w:tc>
      </w:tr>
      <w:tr w:rsidR="00AA23D9" w:rsidTr="00AA23D9">
        <w:tc>
          <w:tcPr>
            <w:tcW w:w="1690" w:type="dxa"/>
          </w:tcPr>
          <w:p w:rsidR="00AA23D9" w:rsidRDefault="00AA23D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088" w:type="dxa"/>
          </w:tcPr>
          <w:p w:rsidR="00AA23D9" w:rsidRDefault="00AA23D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A23D9" w:rsidTr="00AA23D9">
        <w:tc>
          <w:tcPr>
            <w:tcW w:w="1690" w:type="dxa"/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ACCERTATA</w:t>
            </w:r>
          </w:p>
        </w:tc>
        <w:tc>
          <w:tcPr>
            <w:tcW w:w="8088" w:type="dxa"/>
            <w:hideMark/>
          </w:tcPr>
          <w:p w:rsidR="00AA23D9" w:rsidRDefault="00AA23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la disponibilità dei posti di scuola secondaria di I grado, per l’anno scolastico 2015/16;</w:t>
            </w:r>
          </w:p>
        </w:tc>
      </w:tr>
      <w:tr w:rsidR="00AA23D9" w:rsidTr="00AA23D9">
        <w:tc>
          <w:tcPr>
            <w:tcW w:w="1690" w:type="dxa"/>
          </w:tcPr>
          <w:p w:rsidR="00AA23D9" w:rsidRDefault="00AA23D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088" w:type="dxa"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</w:tr>
      <w:tr w:rsidR="00AA23D9" w:rsidTr="00AA23D9">
        <w:tc>
          <w:tcPr>
            <w:tcW w:w="1690" w:type="dxa"/>
            <w:hideMark/>
          </w:tcPr>
          <w:p w:rsidR="00AA23D9" w:rsidRDefault="00AA23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VISTE</w:t>
            </w:r>
          </w:p>
        </w:tc>
        <w:tc>
          <w:tcPr>
            <w:tcW w:w="8088" w:type="dxa"/>
            <w:hideMark/>
          </w:tcPr>
          <w:p w:rsidR="00AA23D9" w:rsidRDefault="00AA23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le domande prodotte dal personale docente interessato;</w:t>
            </w:r>
          </w:p>
        </w:tc>
      </w:tr>
      <w:tr w:rsidR="00AA23D9" w:rsidTr="00AA23D9">
        <w:tc>
          <w:tcPr>
            <w:tcW w:w="1690" w:type="dxa"/>
          </w:tcPr>
          <w:p w:rsidR="00AA23D9" w:rsidRDefault="00AA23D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088" w:type="dxa"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</w:tr>
      <w:tr w:rsidR="00AA23D9" w:rsidTr="00AA23D9">
        <w:tc>
          <w:tcPr>
            <w:tcW w:w="1690" w:type="dxa"/>
            <w:hideMark/>
          </w:tcPr>
          <w:p w:rsidR="00AA23D9" w:rsidRDefault="00AA23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VISTE</w:t>
            </w:r>
          </w:p>
        </w:tc>
        <w:tc>
          <w:tcPr>
            <w:tcW w:w="8088" w:type="dxa"/>
            <w:hideMark/>
          </w:tcPr>
          <w:p w:rsidR="00AA23D9" w:rsidRDefault="00AA23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le graduatorie formulate da questo Ufficio, ai fini delle utilizzazioni, per l’anno scolastico 2015/16;</w:t>
            </w:r>
          </w:p>
        </w:tc>
      </w:tr>
    </w:tbl>
    <w:p w:rsidR="00AA23D9" w:rsidRDefault="00AA23D9" w:rsidP="00AA23D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AA23D9" w:rsidTr="00AA23D9">
        <w:tc>
          <w:tcPr>
            <w:tcW w:w="3259" w:type="dxa"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hideMark/>
          </w:tcPr>
          <w:p w:rsidR="00AA23D9" w:rsidRDefault="00AA23D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   i   s   p   o   n   e</w:t>
            </w:r>
          </w:p>
        </w:tc>
        <w:tc>
          <w:tcPr>
            <w:tcW w:w="3259" w:type="dxa"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</w:tr>
    </w:tbl>
    <w:p w:rsidR="00AA23D9" w:rsidRDefault="00AA23D9" w:rsidP="00AA23D9"/>
    <w:p w:rsidR="00AA23D9" w:rsidRDefault="00AA23D9" w:rsidP="00AA23D9"/>
    <w:p w:rsidR="00AA23D9" w:rsidRDefault="00AA23D9" w:rsidP="00AA23D9">
      <w:pPr>
        <w:spacing w:line="360" w:lineRule="auto"/>
      </w:pPr>
      <w:r>
        <w:t xml:space="preserve">le utilizzazioni, con decorrenza dal 1° settembre 2015, dei  sottoelencati docenti  alle sedi a fianco  di ciascuno indicate: </w:t>
      </w:r>
    </w:p>
    <w:p w:rsidR="00AA23D9" w:rsidRDefault="00AA23D9" w:rsidP="00AA23D9"/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</w:tblGrid>
      <w:tr w:rsidR="00AA23D9" w:rsidTr="00AA23D9">
        <w:trPr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U T I L I Z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Z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A Z I O N I</w:t>
            </w:r>
          </w:p>
        </w:tc>
      </w:tr>
    </w:tbl>
    <w:p w:rsidR="00AA23D9" w:rsidRDefault="00AA23D9" w:rsidP="00AA23D9">
      <w:pPr>
        <w:spacing w:line="360" w:lineRule="auto"/>
        <w:rPr>
          <w:sz w:val="16"/>
          <w:szCs w:val="16"/>
          <w:u w:val="words"/>
        </w:rPr>
      </w:pPr>
    </w:p>
    <w:p w:rsidR="00AA23D9" w:rsidRDefault="00AA23D9" w:rsidP="00AA23D9">
      <w:pPr>
        <w:spacing w:line="360" w:lineRule="auto"/>
        <w:rPr>
          <w:sz w:val="16"/>
          <w:szCs w:val="16"/>
          <w:u w:val="word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AA23D9" w:rsidTr="00AA23D9">
        <w:trPr>
          <w:jc w:val="center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SCUOLA SECONDARIA DI I GRADO</w:t>
            </w:r>
          </w:p>
        </w:tc>
      </w:tr>
    </w:tbl>
    <w:p w:rsidR="00AA23D9" w:rsidRDefault="00AA23D9" w:rsidP="00AA23D9">
      <w:pPr>
        <w:rPr>
          <w:sz w:val="16"/>
          <w:szCs w:val="16"/>
        </w:rPr>
      </w:pPr>
    </w:p>
    <w:p w:rsidR="00AA23D9" w:rsidRDefault="00AA23D9" w:rsidP="00AA23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AA23D9" w:rsidTr="00AA23D9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AD00 – SOSTEGNO</w:t>
            </w:r>
          </w:p>
        </w:tc>
      </w:tr>
    </w:tbl>
    <w:p w:rsidR="00AA23D9" w:rsidRDefault="00AA23D9" w:rsidP="00AA23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AA23D9" w:rsidRDefault="00AA23D9" w:rsidP="00AA23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PLESCIA Raffaele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S Martino in P.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Scuola Media  ROTELLO /</w:t>
            </w:r>
            <w:proofErr w:type="spellStart"/>
            <w:r>
              <w:rPr>
                <w:sz w:val="18"/>
                <w:szCs w:val="18"/>
                <w:lang w:eastAsia="en-US"/>
              </w:rPr>
              <w:t>Ccatt</w:t>
            </w:r>
            <w:proofErr w:type="spellEnd"/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29/06/1968 -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SCARANO Giuseppina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Trivento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Scuola Media  PETACCATO/</w:t>
            </w:r>
            <w:proofErr w:type="spellStart"/>
            <w:r>
              <w:rPr>
                <w:sz w:val="18"/>
                <w:szCs w:val="18"/>
                <w:lang w:eastAsia="en-US"/>
              </w:rPr>
              <w:t>Catt</w:t>
            </w:r>
            <w:proofErr w:type="spellEnd"/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13/04/1977 -NAB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AA23D9" w:rsidRDefault="00AA23D9" w:rsidP="00AA23D9"/>
    <w:p w:rsidR="00AA23D9" w:rsidRDefault="00AA23D9" w:rsidP="00AA23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AA23D9" w:rsidTr="00AA23D9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A032 – EDUCAZIONE  MUSICALE</w:t>
            </w:r>
          </w:p>
        </w:tc>
      </w:tr>
    </w:tbl>
    <w:p w:rsidR="00AA23D9" w:rsidRDefault="00AA23D9" w:rsidP="00AA23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AA23D9" w:rsidRDefault="00AA23D9" w:rsidP="00AA23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CERRONE Pino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Senza Sede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di COLLETORTO(A032- h 6+3 </w:t>
            </w:r>
            <w:proofErr w:type="spellStart"/>
            <w:r>
              <w:rPr>
                <w:sz w:val="18"/>
                <w:szCs w:val="18"/>
                <w:lang w:eastAsia="en-US"/>
              </w:rPr>
              <w:t>disp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31/03/1956/ -IS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ROTELLO (A032- h 6+3 </w:t>
            </w:r>
            <w:proofErr w:type="spellStart"/>
            <w:r>
              <w:rPr>
                <w:sz w:val="18"/>
                <w:szCs w:val="18"/>
                <w:lang w:eastAsia="en-US"/>
              </w:rPr>
              <w:t>disp</w:t>
            </w:r>
            <w:proofErr w:type="spellEnd"/>
            <w:r>
              <w:rPr>
                <w:sz w:val="18"/>
                <w:szCs w:val="18"/>
                <w:lang w:eastAsia="en-US"/>
              </w:rPr>
              <w:t>.)</w:t>
            </w: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CINELLI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Senza Sede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di PETRELLA(A032- h 6+8 </w:t>
            </w:r>
            <w:proofErr w:type="spellStart"/>
            <w:r>
              <w:rPr>
                <w:sz w:val="18"/>
                <w:szCs w:val="18"/>
                <w:lang w:eastAsia="en-US"/>
              </w:rPr>
              <w:t>disp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25/11/1959 -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di MONTAGANO (A032- h 2+2 </w:t>
            </w:r>
            <w:proofErr w:type="spellStart"/>
            <w:r>
              <w:rPr>
                <w:sz w:val="18"/>
                <w:szCs w:val="18"/>
                <w:lang w:eastAsia="en-US"/>
              </w:rPr>
              <w:t>disp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D’ABATE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Senza Sede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di BOIANO(A032- h 8+4 </w:t>
            </w:r>
            <w:proofErr w:type="spellStart"/>
            <w:r>
              <w:rPr>
                <w:sz w:val="18"/>
                <w:szCs w:val="18"/>
                <w:lang w:eastAsia="en-US"/>
              </w:rPr>
              <w:t>disp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07/12/1959 - EE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Scuola Media SEPINO (A032- h 6)</w:t>
            </w:r>
          </w:p>
        </w:tc>
      </w:tr>
    </w:tbl>
    <w:p w:rsidR="00AA23D9" w:rsidRDefault="00AA23D9" w:rsidP="00AA23D9">
      <w:pPr>
        <w:rPr>
          <w:sz w:val="10"/>
          <w:szCs w:val="10"/>
        </w:rPr>
      </w:pPr>
    </w:p>
    <w:p w:rsidR="00AA23D9" w:rsidRPr="00AA23D9" w:rsidRDefault="00AA23D9" w:rsidP="00AA23D9">
      <w:pPr>
        <w:jc w:val="right"/>
      </w:pPr>
      <w:r w:rsidRPr="00AA23D9">
        <w:t>segue</w:t>
      </w:r>
    </w:p>
    <w:p w:rsidR="00AA23D9" w:rsidRDefault="00AA23D9" w:rsidP="00AA23D9">
      <w:pPr>
        <w:rPr>
          <w:sz w:val="10"/>
          <w:szCs w:val="10"/>
        </w:rPr>
      </w:pPr>
    </w:p>
    <w:p w:rsidR="00AA23D9" w:rsidRDefault="00AA23D9" w:rsidP="00AA23D9">
      <w:pPr>
        <w:rPr>
          <w:sz w:val="10"/>
          <w:szCs w:val="10"/>
        </w:rPr>
      </w:pPr>
    </w:p>
    <w:p w:rsidR="00970023" w:rsidRDefault="00970023" w:rsidP="00AA23D9">
      <w:pPr>
        <w:jc w:val="center"/>
      </w:pPr>
    </w:p>
    <w:p w:rsidR="00AA23D9" w:rsidRPr="00AA23D9" w:rsidRDefault="00AA23D9" w:rsidP="00AA23D9">
      <w:pPr>
        <w:jc w:val="center"/>
      </w:pPr>
      <w:r w:rsidRPr="00AA23D9">
        <w:lastRenderedPageBreak/>
        <w:t>-2-</w:t>
      </w:r>
    </w:p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D’ABRAMO </w:t>
            </w:r>
            <w:r>
              <w:rPr>
                <w:b/>
                <w:sz w:val="18"/>
                <w:szCs w:val="18"/>
                <w:lang w:eastAsia="en-US"/>
              </w:rPr>
              <w:t>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Senza Sede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di </w:t>
            </w:r>
            <w:r>
              <w:rPr>
                <w:sz w:val="16"/>
                <w:szCs w:val="16"/>
                <w:lang w:eastAsia="en-US"/>
              </w:rPr>
              <w:t>CASTELMAURO</w:t>
            </w:r>
            <w:r>
              <w:rPr>
                <w:sz w:val="18"/>
                <w:szCs w:val="18"/>
                <w:lang w:eastAsia="en-US"/>
              </w:rPr>
              <w:t xml:space="preserve">(A032- h 6+4 </w:t>
            </w:r>
            <w:proofErr w:type="spellStart"/>
            <w:r>
              <w:rPr>
                <w:sz w:val="18"/>
                <w:szCs w:val="18"/>
                <w:lang w:eastAsia="en-US"/>
              </w:rPr>
              <w:t>disp</w:t>
            </w:r>
            <w:proofErr w:type="spellEnd"/>
            <w:r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23/06/1961 -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di </w:t>
            </w:r>
            <w:r>
              <w:rPr>
                <w:sz w:val="16"/>
                <w:szCs w:val="16"/>
                <w:lang w:eastAsia="en-US"/>
              </w:rPr>
              <w:t>MONTEFALCONE</w:t>
            </w:r>
            <w:r>
              <w:rPr>
                <w:sz w:val="18"/>
                <w:szCs w:val="18"/>
                <w:lang w:eastAsia="en-US"/>
              </w:rPr>
              <w:t xml:space="preserve">(A032 -6+2 </w:t>
            </w:r>
            <w:proofErr w:type="spellStart"/>
            <w:r>
              <w:rPr>
                <w:sz w:val="18"/>
                <w:szCs w:val="18"/>
                <w:lang w:eastAsia="en-US"/>
              </w:rPr>
              <w:t>disp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DE MARCO Livio </w:t>
            </w:r>
            <w:r>
              <w:rPr>
                <w:b/>
                <w:sz w:val="18"/>
                <w:szCs w:val="18"/>
                <w:lang w:eastAsia="en-US"/>
              </w:rPr>
              <w:t>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Senza Sede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di S.ELIA A P.(AC77- </w:t>
            </w:r>
            <w:proofErr w:type="spellStart"/>
            <w:r>
              <w:rPr>
                <w:sz w:val="18"/>
                <w:szCs w:val="18"/>
                <w:lang w:eastAsia="en-US"/>
              </w:rPr>
              <w:t>catt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22/02/1959 -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CARLO Cristino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Senza Sede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 PORTOCANNONE (A032- h 8+4 </w:t>
            </w:r>
            <w:proofErr w:type="spellStart"/>
            <w:r>
              <w:rPr>
                <w:sz w:val="18"/>
                <w:szCs w:val="18"/>
                <w:lang w:eastAsia="en-US"/>
              </w:rPr>
              <w:t>disp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12/02/1958 - FG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di URURI (A032- h 2+4 </w:t>
            </w:r>
            <w:proofErr w:type="spellStart"/>
            <w:r>
              <w:rPr>
                <w:sz w:val="18"/>
                <w:szCs w:val="18"/>
                <w:lang w:eastAsia="en-US"/>
              </w:rPr>
              <w:t>disp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DONATO Adelindo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Senza Sede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di TORO (h 4+4 </w:t>
            </w:r>
            <w:proofErr w:type="spellStart"/>
            <w:r>
              <w:rPr>
                <w:sz w:val="18"/>
                <w:szCs w:val="18"/>
                <w:lang w:eastAsia="en-US"/>
              </w:rPr>
              <w:t>disp</w:t>
            </w:r>
            <w:proofErr w:type="spellEnd"/>
            <w:r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16/12/1957 -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di VINCHIATURO (h 6+4 </w:t>
            </w:r>
            <w:proofErr w:type="spellStart"/>
            <w:r>
              <w:rPr>
                <w:sz w:val="18"/>
                <w:szCs w:val="18"/>
                <w:lang w:eastAsia="en-US"/>
              </w:rPr>
              <w:t>disp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IORIO Rosaria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Scuola Media di Boiano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Scuola Media di BARANELLO (A032- h 8)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28/08/1960 -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Scuola Media di TORELLA (A032- h 4+2disp)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Scuola Media di BUSSO (A032- h2 +2disp)</w:t>
            </w: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FOLCHI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Senza Sede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di MIRABELLO (A032- h 6+4 </w:t>
            </w:r>
            <w:proofErr w:type="spellStart"/>
            <w:r>
              <w:rPr>
                <w:sz w:val="18"/>
                <w:szCs w:val="18"/>
                <w:lang w:eastAsia="en-US"/>
              </w:rPr>
              <w:t>disp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05/03/1954 -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di FERRAZZANO (A032- h 4+4 </w:t>
            </w:r>
            <w:proofErr w:type="spellStart"/>
            <w:r>
              <w:rPr>
                <w:sz w:val="18"/>
                <w:szCs w:val="18"/>
                <w:lang w:eastAsia="en-US"/>
              </w:rPr>
              <w:t>disp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FRATANGELO Iolanda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Senza Sede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di “Montini” CBASSO (AG77- </w:t>
            </w:r>
            <w:proofErr w:type="spellStart"/>
            <w:r>
              <w:rPr>
                <w:sz w:val="18"/>
                <w:szCs w:val="18"/>
                <w:lang w:eastAsia="en-US"/>
              </w:rPr>
              <w:t>catt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28/03/1961 -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LALLI Carla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Senza Sede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di S.ELIA A P. (A032- h 6+4 </w:t>
            </w:r>
            <w:proofErr w:type="spellStart"/>
            <w:r>
              <w:rPr>
                <w:sz w:val="18"/>
                <w:szCs w:val="18"/>
                <w:lang w:eastAsia="en-US"/>
              </w:rPr>
              <w:t>disp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02/02/1953 -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di PIETRACATELLA </w:t>
            </w:r>
            <w:r>
              <w:rPr>
                <w:sz w:val="16"/>
                <w:szCs w:val="16"/>
                <w:lang w:eastAsia="en-US"/>
              </w:rPr>
              <w:t xml:space="preserve">(A032- h 6+2 </w:t>
            </w:r>
            <w:proofErr w:type="spellStart"/>
            <w:r>
              <w:rPr>
                <w:sz w:val="16"/>
                <w:szCs w:val="16"/>
                <w:lang w:eastAsia="en-US"/>
              </w:rPr>
              <w:t>disp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NATARELLI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Senza Sede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</w:t>
            </w:r>
            <w:r>
              <w:rPr>
                <w:sz w:val="17"/>
                <w:szCs w:val="17"/>
                <w:lang w:eastAsia="en-US"/>
              </w:rPr>
              <w:t>Media CASTROPIGNANO</w:t>
            </w:r>
            <w:r>
              <w:rPr>
                <w:sz w:val="18"/>
                <w:szCs w:val="18"/>
                <w:lang w:eastAsia="en-US"/>
              </w:rPr>
              <w:t xml:space="preserve">(A032- h 2 +8 </w:t>
            </w:r>
            <w:proofErr w:type="spellStart"/>
            <w:r>
              <w:rPr>
                <w:sz w:val="18"/>
                <w:szCs w:val="18"/>
                <w:lang w:eastAsia="en-US"/>
              </w:rPr>
              <w:t>disp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11/04/1960 -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di SPINETE (A032- h 6 + 2 </w:t>
            </w:r>
            <w:proofErr w:type="spellStart"/>
            <w:r>
              <w:rPr>
                <w:sz w:val="18"/>
                <w:szCs w:val="18"/>
                <w:lang w:eastAsia="en-US"/>
              </w:rPr>
              <w:t>disp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PETRUCCI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Senza Sede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Scuola Media “</w:t>
            </w:r>
            <w:proofErr w:type="spellStart"/>
            <w:r>
              <w:rPr>
                <w:sz w:val="18"/>
                <w:szCs w:val="18"/>
                <w:lang w:eastAsia="en-US"/>
              </w:rPr>
              <w:t>Bernacchia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” TERMOLI </w:t>
            </w:r>
            <w:r>
              <w:rPr>
                <w:sz w:val="16"/>
                <w:szCs w:val="16"/>
                <w:lang w:eastAsia="en-US"/>
              </w:rPr>
              <w:t>(A032–16) +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02/04/1960 -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 CAMPOMARINO </w:t>
            </w:r>
            <w:r>
              <w:rPr>
                <w:sz w:val="16"/>
                <w:szCs w:val="16"/>
                <w:lang w:eastAsia="en-US"/>
              </w:rPr>
              <w:t>(A032 – h 2)/C.O.E.</w:t>
            </w:r>
          </w:p>
        </w:tc>
      </w:tr>
    </w:tbl>
    <w:p w:rsidR="00AA23D9" w:rsidRDefault="00AA23D9" w:rsidP="00AA23D9">
      <w:pPr>
        <w:rPr>
          <w:sz w:val="10"/>
          <w:szCs w:val="10"/>
        </w:rPr>
      </w:pPr>
    </w:p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AA23D9" w:rsidTr="00AA23D9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A043 – ITALIANO, STORIA, ECC..</w:t>
            </w: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CASOLINO Marianna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Campomarino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Scuola Media ”</w:t>
            </w:r>
            <w:proofErr w:type="spellStart"/>
            <w:r>
              <w:rPr>
                <w:sz w:val="18"/>
                <w:szCs w:val="18"/>
                <w:lang w:eastAsia="en-US"/>
              </w:rPr>
              <w:t>Bernacchia</w:t>
            </w:r>
            <w:proofErr w:type="spellEnd"/>
            <w:r>
              <w:rPr>
                <w:sz w:val="18"/>
                <w:szCs w:val="18"/>
                <w:lang w:eastAsia="en-US"/>
              </w:rPr>
              <w:t>” di TERMOLI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10/01/1977 -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SPERANZA Maria Teresa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S.M. Mafalda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Scuola Media di CAMPOMARINO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12/07/1975 -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AA23D9" w:rsidRDefault="00AA23D9" w:rsidP="00AA23D9">
      <w:pPr>
        <w:rPr>
          <w:sz w:val="10"/>
          <w:szCs w:val="10"/>
        </w:rPr>
      </w:pPr>
    </w:p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AA23D9" w:rsidTr="00AA23D9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A245 – LINGUA FRANCESE</w:t>
            </w:r>
          </w:p>
        </w:tc>
      </w:tr>
    </w:tbl>
    <w:p w:rsidR="00AA23D9" w:rsidRP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BOLOGNESE Kabiria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Boiano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Scuola Media “</w:t>
            </w:r>
            <w:proofErr w:type="spellStart"/>
            <w:r>
              <w:rPr>
                <w:sz w:val="18"/>
                <w:szCs w:val="18"/>
                <w:lang w:eastAsia="en-US"/>
              </w:rPr>
              <w:t>Bernacchia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” TERMOLI 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n.26/05/1976 -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CARBONE Michelina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SM “</w:t>
            </w:r>
            <w:proofErr w:type="spellStart"/>
            <w:r>
              <w:rPr>
                <w:sz w:val="18"/>
                <w:szCs w:val="18"/>
                <w:lang w:eastAsia="en-US"/>
              </w:rPr>
              <w:t>Bernacchia</w:t>
            </w:r>
            <w:proofErr w:type="spellEnd"/>
            <w:r>
              <w:rPr>
                <w:sz w:val="18"/>
                <w:szCs w:val="18"/>
                <w:lang w:eastAsia="en-US"/>
              </w:rPr>
              <w:t>” Termoli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Scuola Media S.CROCE DI M. ( h 12 )+</w:t>
            </w:r>
          </w:p>
        </w:tc>
      </w:tr>
      <w:tr w:rsidR="00AA23D9" w:rsidTr="00AA23D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n.28/11/1958 - MT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9" w:rsidRDefault="00AA23D9">
            <w:pPr>
              <w:spacing w:line="276" w:lineRule="auto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D9" w:rsidRDefault="00AA23D9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S.M. BONEFRO (h 6) - C.O.E.</w:t>
            </w:r>
          </w:p>
        </w:tc>
      </w:tr>
    </w:tbl>
    <w:p w:rsidR="00AA23D9" w:rsidRDefault="00AA23D9" w:rsidP="00AA23D9">
      <w:pPr>
        <w:tabs>
          <w:tab w:val="left" w:pos="6237"/>
        </w:tabs>
        <w:jc w:val="both"/>
        <w:rPr>
          <w:rFonts w:ascii="Courier New" w:hAnsi="Courier New"/>
          <w:sz w:val="14"/>
          <w:szCs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0"/>
        <w:gridCol w:w="3699"/>
      </w:tblGrid>
      <w:tr w:rsidR="00AA23D9" w:rsidTr="00AA23D9">
        <w:tc>
          <w:tcPr>
            <w:tcW w:w="6010" w:type="dxa"/>
          </w:tcPr>
          <w:p w:rsidR="00AA23D9" w:rsidRDefault="00AA23D9">
            <w:pPr>
              <w:tabs>
                <w:tab w:val="left" w:pos="6237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99" w:type="dxa"/>
            <w:hideMark/>
          </w:tcPr>
          <w:p w:rsidR="00AA23D9" w:rsidRDefault="00AA23D9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IL DIRIGENTE</w:t>
            </w:r>
          </w:p>
        </w:tc>
      </w:tr>
      <w:tr w:rsidR="00AA23D9" w:rsidTr="00AA23D9">
        <w:tc>
          <w:tcPr>
            <w:tcW w:w="6010" w:type="dxa"/>
          </w:tcPr>
          <w:p w:rsidR="00AA23D9" w:rsidRDefault="00AA23D9">
            <w:pPr>
              <w:tabs>
                <w:tab w:val="left" w:pos="6237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99" w:type="dxa"/>
            <w:hideMark/>
          </w:tcPr>
          <w:p w:rsidR="00AA23D9" w:rsidRDefault="00AA23D9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F.to Anna Paola SABATINI</w:t>
            </w:r>
          </w:p>
        </w:tc>
      </w:tr>
    </w:tbl>
    <w:p w:rsidR="00AA23D9" w:rsidRPr="00AA23D9" w:rsidRDefault="00AA23D9" w:rsidP="00AA23D9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9528"/>
      </w:tblGrid>
      <w:tr w:rsidR="00AA23D9" w:rsidTr="00AA23D9">
        <w:tc>
          <w:tcPr>
            <w:tcW w:w="250" w:type="dxa"/>
            <w:hideMark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8" w:type="dxa"/>
            <w:hideMark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Ai Dirigenti Scolastici degli Istituti e Scuole di</w:t>
            </w:r>
          </w:p>
        </w:tc>
      </w:tr>
      <w:tr w:rsidR="00AA23D9" w:rsidTr="00AA23D9">
        <w:tc>
          <w:tcPr>
            <w:tcW w:w="250" w:type="dxa"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28" w:type="dxa"/>
            <w:hideMark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Istruzione Secondaria di   I  e  II grado</w:t>
            </w:r>
          </w:p>
        </w:tc>
      </w:tr>
      <w:tr w:rsidR="00AA23D9" w:rsidTr="00AA23D9">
        <w:tc>
          <w:tcPr>
            <w:tcW w:w="250" w:type="dxa"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28" w:type="dxa"/>
            <w:hideMark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                               L O R O    S E D I</w:t>
            </w:r>
          </w:p>
        </w:tc>
      </w:tr>
      <w:tr w:rsidR="00AA23D9" w:rsidTr="00AA23D9">
        <w:tc>
          <w:tcPr>
            <w:tcW w:w="250" w:type="dxa"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9528" w:type="dxa"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AA23D9" w:rsidTr="00AA23D9">
        <w:tc>
          <w:tcPr>
            <w:tcW w:w="250" w:type="dxa"/>
            <w:hideMark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8" w:type="dxa"/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Ai Sindacati Provinciali del Personale Docente</w:t>
            </w:r>
          </w:p>
        </w:tc>
      </w:tr>
      <w:tr w:rsidR="00AA23D9" w:rsidTr="00AA23D9">
        <w:tc>
          <w:tcPr>
            <w:tcW w:w="250" w:type="dxa"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28" w:type="dxa"/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                               L O R O    S E D I</w:t>
            </w:r>
          </w:p>
        </w:tc>
      </w:tr>
    </w:tbl>
    <w:p w:rsidR="00AA23D9" w:rsidRDefault="00AA23D9" w:rsidP="00AA23D9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9528"/>
      </w:tblGrid>
      <w:tr w:rsidR="00AA23D9" w:rsidTr="00AA23D9">
        <w:tc>
          <w:tcPr>
            <w:tcW w:w="250" w:type="dxa"/>
            <w:hideMark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8" w:type="dxa"/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Agli Uffici Ambiti Territoriali Provinciali</w:t>
            </w:r>
          </w:p>
        </w:tc>
      </w:tr>
      <w:tr w:rsidR="00AA23D9" w:rsidTr="00AA23D9">
        <w:tc>
          <w:tcPr>
            <w:tcW w:w="250" w:type="dxa"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28" w:type="dxa"/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della Repubblica</w:t>
            </w:r>
          </w:p>
        </w:tc>
      </w:tr>
      <w:tr w:rsidR="00AA23D9" w:rsidTr="00AA23D9">
        <w:tc>
          <w:tcPr>
            <w:tcW w:w="250" w:type="dxa"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28" w:type="dxa"/>
            <w:hideMark/>
          </w:tcPr>
          <w:p w:rsidR="00AA23D9" w:rsidRDefault="00AA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                               L O R O    S E D I</w:t>
            </w:r>
          </w:p>
        </w:tc>
      </w:tr>
      <w:tr w:rsidR="00AA23D9" w:rsidTr="00AA23D9">
        <w:tc>
          <w:tcPr>
            <w:tcW w:w="250" w:type="dxa"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right"/>
              <w:rPr>
                <w:sz w:val="10"/>
                <w:szCs w:val="10"/>
                <w:lang w:eastAsia="en-US"/>
              </w:rPr>
            </w:pPr>
          </w:p>
        </w:tc>
        <w:tc>
          <w:tcPr>
            <w:tcW w:w="9528" w:type="dxa"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AA23D9" w:rsidTr="00AA23D9">
        <w:tc>
          <w:tcPr>
            <w:tcW w:w="250" w:type="dxa"/>
            <w:hideMark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8" w:type="dxa"/>
            <w:hideMark/>
          </w:tcPr>
          <w:p w:rsidR="00AA23D9" w:rsidRDefault="00AA23D9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Al Sito WEB            =               S E D E</w:t>
            </w:r>
          </w:p>
        </w:tc>
      </w:tr>
    </w:tbl>
    <w:p w:rsidR="00AA23D9" w:rsidRDefault="00AA23D9" w:rsidP="00AA23D9">
      <w:pPr>
        <w:tabs>
          <w:tab w:val="left" w:pos="6521"/>
        </w:tabs>
        <w:jc w:val="both"/>
        <w:rPr>
          <w:sz w:val="24"/>
        </w:rPr>
      </w:pPr>
    </w:p>
    <w:p w:rsidR="00706758" w:rsidRDefault="00706758"/>
    <w:sectPr w:rsidR="00706758" w:rsidSect="00AA23D9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D9"/>
    <w:rsid w:val="00706758"/>
    <w:rsid w:val="00952351"/>
    <w:rsid w:val="00970023"/>
    <w:rsid w:val="00AA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3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3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3D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3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3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3D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AFD93.9F583B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2015-08-08T20:40:00Z</dcterms:created>
  <dcterms:modified xsi:type="dcterms:W3CDTF">2015-08-08T20:40:00Z</dcterms:modified>
</cp:coreProperties>
</file>