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9AD" w:rsidRDefault="00A209AD" w:rsidP="006329BC">
      <w:pPr>
        <w:pStyle w:val="Titolo"/>
        <w:ind w:right="-540"/>
        <w:rPr>
          <w:rFonts w:ascii="Palace Script MT" w:hAnsi="Palace Script MT" w:cs="Times New Roman"/>
          <w:sz w:val="72"/>
        </w:rPr>
      </w:pPr>
      <w:r>
        <w:rPr>
          <w:rFonts w:ascii="Albertus Extra Bold" w:hAnsi="Albertus Extra Bold" w:cs="Albertus Extra Bold"/>
          <w:noProof/>
          <w:sz w:val="16"/>
          <w:szCs w:val="16"/>
        </w:rPr>
        <w:drawing>
          <wp:inline distT="0" distB="0" distL="0" distR="0">
            <wp:extent cx="685800" cy="7239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9BC" w:rsidRDefault="006329BC" w:rsidP="006329BC">
      <w:pPr>
        <w:pStyle w:val="Titolo"/>
        <w:ind w:right="-540"/>
        <w:rPr>
          <w:rFonts w:ascii="Palace Script MT" w:hAnsi="Palace Script MT" w:cs="Times New Roman"/>
          <w:sz w:val="72"/>
        </w:rPr>
      </w:pPr>
      <w:r>
        <w:rPr>
          <w:rFonts w:ascii="Palace Script MT" w:hAnsi="Palace Script MT" w:cs="Times New Roman"/>
          <w:sz w:val="72"/>
        </w:rPr>
        <w:t>Ministero  dell’Istruzione, Università e Ricerca</w:t>
      </w:r>
    </w:p>
    <w:p w:rsidR="006329BC" w:rsidRPr="00486816" w:rsidRDefault="006329BC" w:rsidP="006329BC">
      <w:pPr>
        <w:pStyle w:val="Sottotitolo"/>
        <w:rPr>
          <w:rFonts w:ascii="Kunstler Script" w:hAnsi="Kunstler Script" w:cs="Times New Roman"/>
          <w:b/>
          <w:bCs/>
          <w:sz w:val="56"/>
          <w:szCs w:val="56"/>
        </w:rPr>
      </w:pPr>
      <w:r w:rsidRPr="00486816">
        <w:rPr>
          <w:rFonts w:ascii="Kunstler Script" w:hAnsi="Kunstler Script" w:cs="Times New Roman"/>
          <w:b/>
          <w:bCs/>
          <w:sz w:val="56"/>
          <w:szCs w:val="56"/>
        </w:rPr>
        <w:t xml:space="preserve">Ufficio Scolastico Regionale per </w:t>
      </w:r>
      <w:r>
        <w:rPr>
          <w:rFonts w:ascii="Kunstler Script" w:hAnsi="Kunstler Script" w:cs="Times New Roman"/>
          <w:b/>
          <w:bCs/>
          <w:sz w:val="56"/>
          <w:szCs w:val="56"/>
        </w:rPr>
        <w:t>il Molise</w:t>
      </w:r>
    </w:p>
    <w:p w:rsidR="006329BC" w:rsidRDefault="006329BC" w:rsidP="006329BC">
      <w:pPr>
        <w:pStyle w:val="Titolo1"/>
        <w:rPr>
          <w:rFonts w:ascii="Palace Script MT" w:hAnsi="Palace Script MT" w:cs="Times New Roman"/>
          <w:i/>
          <w:iCs/>
          <w:sz w:val="56"/>
          <w:szCs w:val="56"/>
        </w:rPr>
      </w:pPr>
      <w:r w:rsidRPr="00304937">
        <w:rPr>
          <w:rFonts w:ascii="Palace Script MT" w:hAnsi="Palace Script MT" w:cs="Times New Roman"/>
          <w:i/>
          <w:iCs/>
          <w:sz w:val="56"/>
          <w:szCs w:val="56"/>
        </w:rPr>
        <w:t xml:space="preserve">Ufficio  </w:t>
      </w:r>
      <w:r w:rsidRPr="00304937">
        <w:rPr>
          <w:rFonts w:ascii="Georgia" w:hAnsi="Georgia" w:cs="Times New Roman"/>
          <w:i/>
          <w:iCs/>
          <w:sz w:val="56"/>
          <w:szCs w:val="56"/>
        </w:rPr>
        <w:t xml:space="preserve">III </w:t>
      </w:r>
      <w:r w:rsidRPr="00304937">
        <w:rPr>
          <w:rFonts w:ascii="Palace Script MT" w:hAnsi="Palace Script MT" w:cs="Times New Roman"/>
          <w:i/>
          <w:iCs/>
          <w:sz w:val="56"/>
          <w:szCs w:val="56"/>
        </w:rPr>
        <w:t>– Ambito Territoriale di Campobasso</w:t>
      </w:r>
    </w:p>
    <w:p w:rsidR="006329BC" w:rsidRPr="00952AC4" w:rsidRDefault="006329BC" w:rsidP="006329BC"/>
    <w:p w:rsidR="006329BC" w:rsidRPr="00D9644F" w:rsidRDefault="006329BC" w:rsidP="006329BC">
      <w:pPr>
        <w:jc w:val="both"/>
        <w:rPr>
          <w:rFonts w:ascii="Georgia" w:hAnsi="Georgia"/>
        </w:rPr>
      </w:pPr>
      <w:proofErr w:type="spellStart"/>
      <w:r w:rsidRPr="00D9644F">
        <w:rPr>
          <w:rFonts w:ascii="Georgia" w:hAnsi="Georgia"/>
        </w:rPr>
        <w:t>Prot</w:t>
      </w:r>
      <w:proofErr w:type="spellEnd"/>
      <w:r w:rsidRPr="00D9644F">
        <w:rPr>
          <w:rFonts w:ascii="Georgia" w:hAnsi="Georgia"/>
        </w:rPr>
        <w:t>. n.</w:t>
      </w:r>
      <w:r w:rsidR="00EB7755">
        <w:rPr>
          <w:rFonts w:ascii="Georgia" w:hAnsi="Georgia"/>
        </w:rPr>
        <w:t xml:space="preserve"> 4714</w:t>
      </w:r>
      <w:r w:rsidRPr="00D9644F">
        <w:rPr>
          <w:rFonts w:ascii="Georgia" w:hAnsi="Georgia"/>
        </w:rPr>
        <w:tab/>
      </w:r>
      <w:r w:rsidRPr="00D9644F">
        <w:rPr>
          <w:rFonts w:ascii="Georgia" w:hAnsi="Georgia"/>
        </w:rPr>
        <w:tab/>
      </w:r>
      <w:r w:rsidRPr="00D9644F">
        <w:rPr>
          <w:rFonts w:ascii="Georgia" w:hAnsi="Georgia"/>
        </w:rPr>
        <w:tab/>
        <w:t xml:space="preserve">      </w:t>
      </w:r>
      <w:r>
        <w:rPr>
          <w:rFonts w:ascii="Georgia" w:hAnsi="Georgia"/>
        </w:rPr>
        <w:t xml:space="preserve">                                              Campobasso,  </w:t>
      </w:r>
      <w:r w:rsidR="003D5087">
        <w:rPr>
          <w:rFonts w:ascii="Georgia" w:hAnsi="Georgia"/>
        </w:rPr>
        <w:t>30 Settembre 2014</w:t>
      </w:r>
    </w:p>
    <w:p w:rsidR="006329BC" w:rsidRDefault="006329BC" w:rsidP="006329BC">
      <w:pPr>
        <w:jc w:val="right"/>
        <w:rPr>
          <w:rFonts w:ascii="Georgia" w:hAnsi="Georgia"/>
          <w:b/>
          <w:i/>
          <w:sz w:val="28"/>
          <w:szCs w:val="28"/>
        </w:rPr>
      </w:pPr>
      <w:r w:rsidRPr="00D9644F">
        <w:rPr>
          <w:rFonts w:ascii="Georgia" w:hAnsi="Georgia"/>
        </w:rPr>
        <w:tab/>
      </w:r>
      <w:r w:rsidRPr="00D9644F">
        <w:rPr>
          <w:rFonts w:ascii="Georgia" w:hAnsi="Georgia"/>
        </w:rPr>
        <w:tab/>
      </w:r>
      <w:r w:rsidRPr="00D9644F">
        <w:rPr>
          <w:rFonts w:ascii="Georgia" w:hAnsi="Georgia"/>
        </w:rPr>
        <w:tab/>
      </w:r>
      <w:r w:rsidRPr="00D9644F">
        <w:rPr>
          <w:rFonts w:ascii="Georgia" w:hAnsi="Georgia"/>
        </w:rPr>
        <w:tab/>
      </w:r>
      <w:r w:rsidRPr="00D9644F">
        <w:rPr>
          <w:rFonts w:ascii="Georgia" w:hAnsi="Georgia"/>
        </w:rPr>
        <w:tab/>
      </w:r>
      <w:r w:rsidRPr="00D9644F">
        <w:rPr>
          <w:rFonts w:ascii="Georgia" w:hAnsi="Georgia"/>
        </w:rPr>
        <w:tab/>
      </w:r>
    </w:p>
    <w:p w:rsidR="006329BC" w:rsidRDefault="006329BC" w:rsidP="006329BC">
      <w:pPr>
        <w:jc w:val="right"/>
        <w:rPr>
          <w:rFonts w:ascii="Georgia" w:hAnsi="Georgia"/>
          <w:b/>
          <w:i/>
          <w:sz w:val="28"/>
          <w:szCs w:val="28"/>
        </w:rPr>
      </w:pPr>
    </w:p>
    <w:p w:rsidR="006329BC" w:rsidRDefault="006329BC" w:rsidP="006329BC">
      <w:pPr>
        <w:jc w:val="right"/>
        <w:rPr>
          <w:rFonts w:ascii="Georgia" w:hAnsi="Georgia"/>
          <w:b/>
          <w:i/>
          <w:sz w:val="28"/>
          <w:szCs w:val="28"/>
        </w:rPr>
      </w:pPr>
      <w:r>
        <w:rPr>
          <w:rFonts w:ascii="Georgia" w:hAnsi="Georgia"/>
          <w:b/>
          <w:i/>
          <w:sz w:val="28"/>
          <w:szCs w:val="28"/>
        </w:rPr>
        <w:t xml:space="preserve">Ai Dirigenti Scolastici </w:t>
      </w:r>
    </w:p>
    <w:p w:rsidR="006329BC" w:rsidRDefault="006329BC" w:rsidP="006329BC">
      <w:pPr>
        <w:jc w:val="right"/>
        <w:rPr>
          <w:rFonts w:ascii="Georgia" w:hAnsi="Georgia"/>
          <w:b/>
          <w:i/>
          <w:sz w:val="28"/>
          <w:szCs w:val="28"/>
        </w:rPr>
      </w:pPr>
      <w:r>
        <w:rPr>
          <w:rFonts w:ascii="Georgia" w:hAnsi="Georgia"/>
          <w:b/>
          <w:i/>
          <w:sz w:val="28"/>
          <w:szCs w:val="28"/>
        </w:rPr>
        <w:t>delle Istituzioni Scolastiche</w:t>
      </w:r>
    </w:p>
    <w:p w:rsidR="006329BC" w:rsidRDefault="006329BC" w:rsidP="006329BC">
      <w:pPr>
        <w:jc w:val="right"/>
        <w:rPr>
          <w:rFonts w:ascii="Georgia" w:hAnsi="Georgia"/>
          <w:b/>
          <w:i/>
          <w:sz w:val="28"/>
          <w:szCs w:val="28"/>
        </w:rPr>
      </w:pPr>
      <w:r>
        <w:rPr>
          <w:rFonts w:ascii="Georgia" w:hAnsi="Georgia"/>
          <w:b/>
          <w:i/>
          <w:sz w:val="28"/>
          <w:szCs w:val="28"/>
        </w:rPr>
        <w:t>di ogni ordine e grado</w:t>
      </w:r>
    </w:p>
    <w:p w:rsidR="006329BC" w:rsidRDefault="006329BC" w:rsidP="006329BC">
      <w:pPr>
        <w:jc w:val="right"/>
        <w:rPr>
          <w:rFonts w:ascii="Georgia" w:hAnsi="Georgia"/>
          <w:b/>
          <w:i/>
          <w:sz w:val="28"/>
          <w:szCs w:val="28"/>
        </w:rPr>
      </w:pPr>
      <w:r>
        <w:rPr>
          <w:rFonts w:ascii="Georgia" w:hAnsi="Georgia"/>
          <w:b/>
          <w:i/>
          <w:sz w:val="28"/>
          <w:szCs w:val="28"/>
        </w:rPr>
        <w:t>di Campobasso e provincia</w:t>
      </w:r>
    </w:p>
    <w:p w:rsidR="006329BC" w:rsidRDefault="006329BC" w:rsidP="006329BC">
      <w:pPr>
        <w:jc w:val="right"/>
        <w:rPr>
          <w:rFonts w:ascii="Georgia" w:hAnsi="Georgia"/>
          <w:b/>
          <w:i/>
          <w:sz w:val="28"/>
          <w:szCs w:val="28"/>
        </w:rPr>
      </w:pPr>
    </w:p>
    <w:p w:rsidR="006329BC" w:rsidRDefault="006329BC" w:rsidP="006329BC">
      <w:pPr>
        <w:jc w:val="right"/>
        <w:rPr>
          <w:rFonts w:ascii="Georgia" w:hAnsi="Georgia"/>
          <w:b/>
          <w:i/>
          <w:sz w:val="28"/>
          <w:szCs w:val="28"/>
        </w:rPr>
      </w:pPr>
      <w:r>
        <w:rPr>
          <w:rFonts w:ascii="Georgia" w:hAnsi="Georgia"/>
          <w:b/>
          <w:i/>
          <w:sz w:val="28"/>
          <w:szCs w:val="28"/>
        </w:rPr>
        <w:t>Alle OO.SS. della Scuola</w:t>
      </w:r>
    </w:p>
    <w:p w:rsidR="006329BC" w:rsidRDefault="006329BC" w:rsidP="006329BC">
      <w:pPr>
        <w:jc w:val="right"/>
        <w:rPr>
          <w:rFonts w:ascii="Georgia" w:hAnsi="Georgia"/>
          <w:b/>
          <w:i/>
          <w:sz w:val="28"/>
          <w:szCs w:val="28"/>
        </w:rPr>
      </w:pPr>
      <w:r>
        <w:rPr>
          <w:rFonts w:ascii="Georgia" w:hAnsi="Georgia"/>
          <w:b/>
          <w:i/>
          <w:sz w:val="28"/>
          <w:szCs w:val="28"/>
        </w:rPr>
        <w:t xml:space="preserve">Loro sedi </w:t>
      </w:r>
    </w:p>
    <w:p w:rsidR="006329BC" w:rsidRDefault="006329BC" w:rsidP="006329BC">
      <w:pPr>
        <w:jc w:val="right"/>
        <w:rPr>
          <w:rFonts w:ascii="Georgia" w:hAnsi="Georgia"/>
          <w:b/>
          <w:i/>
          <w:sz w:val="28"/>
          <w:szCs w:val="28"/>
        </w:rPr>
      </w:pPr>
    </w:p>
    <w:p w:rsidR="006329BC" w:rsidRDefault="006329BC" w:rsidP="006329BC">
      <w:pPr>
        <w:jc w:val="right"/>
        <w:rPr>
          <w:rFonts w:ascii="Georgia" w:hAnsi="Georgia"/>
          <w:b/>
          <w:i/>
          <w:sz w:val="28"/>
          <w:szCs w:val="28"/>
        </w:rPr>
      </w:pPr>
      <w:r>
        <w:rPr>
          <w:rFonts w:ascii="Georgia" w:hAnsi="Georgia"/>
          <w:b/>
          <w:i/>
          <w:sz w:val="28"/>
          <w:szCs w:val="28"/>
        </w:rPr>
        <w:t>Al sito web</w:t>
      </w:r>
    </w:p>
    <w:p w:rsidR="006329BC" w:rsidRPr="00C162AA" w:rsidRDefault="006329BC" w:rsidP="006329BC">
      <w:pPr>
        <w:jc w:val="right"/>
        <w:rPr>
          <w:rFonts w:ascii="Georgia" w:hAnsi="Georgia"/>
          <w:b/>
          <w:i/>
          <w:sz w:val="28"/>
          <w:szCs w:val="28"/>
        </w:rPr>
      </w:pPr>
    </w:p>
    <w:p w:rsidR="006329BC" w:rsidRPr="00D9644F" w:rsidRDefault="006329BC" w:rsidP="006329BC">
      <w:pPr>
        <w:ind w:left="-360"/>
        <w:jc w:val="both"/>
        <w:rPr>
          <w:rFonts w:ascii="Georgia" w:hAnsi="Georgia"/>
        </w:rPr>
      </w:pPr>
      <w:r>
        <w:rPr>
          <w:rFonts w:ascii="Georgia" w:hAnsi="Georgia"/>
          <w:b/>
        </w:rPr>
        <w:tab/>
      </w:r>
      <w:r>
        <w:rPr>
          <w:rFonts w:ascii="Georgia" w:hAnsi="Georgia"/>
          <w:b/>
        </w:rPr>
        <w:tab/>
      </w:r>
      <w:r>
        <w:rPr>
          <w:rFonts w:ascii="Georgia" w:hAnsi="Georgia"/>
          <w:b/>
        </w:rPr>
        <w:tab/>
        <w:t xml:space="preserve">   </w:t>
      </w:r>
      <w:r>
        <w:rPr>
          <w:rFonts w:ascii="Georgia" w:hAnsi="Georgia"/>
          <w:b/>
        </w:rPr>
        <w:tab/>
      </w:r>
      <w:r>
        <w:rPr>
          <w:rFonts w:ascii="Georgia" w:hAnsi="Georgia"/>
          <w:b/>
        </w:rPr>
        <w:tab/>
        <w:t xml:space="preserve">   </w:t>
      </w:r>
      <w:r w:rsidRPr="00D9644F">
        <w:rPr>
          <w:rFonts w:ascii="Georgia" w:hAnsi="Georgia"/>
        </w:rPr>
        <w:tab/>
      </w:r>
    </w:p>
    <w:p w:rsidR="006329BC" w:rsidRPr="00317511" w:rsidRDefault="006329BC" w:rsidP="006329BC">
      <w:pPr>
        <w:pStyle w:val="Default"/>
        <w:jc w:val="both"/>
        <w:rPr>
          <w:rFonts w:ascii="Georgia" w:hAnsi="Georgia"/>
        </w:rPr>
      </w:pPr>
    </w:p>
    <w:p w:rsidR="006329BC" w:rsidRDefault="006329BC" w:rsidP="006329BC">
      <w:pPr>
        <w:pStyle w:val="Default"/>
        <w:jc w:val="both"/>
        <w:rPr>
          <w:rFonts w:ascii="Georgia" w:hAnsi="Georgia"/>
          <w:b/>
        </w:rPr>
      </w:pPr>
      <w:r w:rsidRPr="00317511">
        <w:rPr>
          <w:rFonts w:ascii="Georgia" w:hAnsi="Georgia"/>
        </w:rPr>
        <w:t xml:space="preserve"> </w:t>
      </w:r>
      <w:r w:rsidRPr="00317511">
        <w:rPr>
          <w:rFonts w:ascii="Georgia" w:hAnsi="Georgia"/>
          <w:b/>
        </w:rPr>
        <w:t xml:space="preserve">OGGETTO: </w:t>
      </w:r>
      <w:r>
        <w:rPr>
          <w:rFonts w:ascii="Georgia" w:hAnsi="Georgia"/>
          <w:b/>
        </w:rPr>
        <w:t>INCARICHI A TEMPO DETERMINATO DELLA SCUOLA</w:t>
      </w:r>
    </w:p>
    <w:p w:rsidR="006329BC" w:rsidRDefault="006329BC" w:rsidP="006329BC">
      <w:pPr>
        <w:pStyle w:val="Default"/>
        <w:jc w:val="both"/>
        <w:rPr>
          <w:rFonts w:ascii="Georgia" w:hAnsi="Georgia"/>
          <w:b/>
        </w:rPr>
      </w:pPr>
      <w:r>
        <w:rPr>
          <w:rFonts w:ascii="Georgia" w:hAnsi="Georgia"/>
          <w:b/>
        </w:rPr>
        <w:t xml:space="preserve">                        SECONDARIA </w:t>
      </w:r>
      <w:r w:rsidR="00E90E38">
        <w:rPr>
          <w:rFonts w:ascii="Georgia" w:hAnsi="Georgia"/>
          <w:b/>
        </w:rPr>
        <w:t xml:space="preserve">DI </w:t>
      </w:r>
      <w:bookmarkStart w:id="0" w:name="_GoBack"/>
      <w:bookmarkEnd w:id="0"/>
      <w:r>
        <w:rPr>
          <w:rFonts w:ascii="Georgia" w:hAnsi="Georgia"/>
          <w:b/>
        </w:rPr>
        <w:t>II GRADO – A.S. 2014/2015</w:t>
      </w:r>
    </w:p>
    <w:p w:rsidR="006329BC" w:rsidRDefault="006329BC" w:rsidP="006329BC">
      <w:pPr>
        <w:pStyle w:val="Default"/>
        <w:jc w:val="both"/>
        <w:rPr>
          <w:rFonts w:ascii="Georgia" w:hAnsi="Georgia"/>
          <w:b/>
        </w:rPr>
      </w:pPr>
      <w:r w:rsidRPr="00317511">
        <w:rPr>
          <w:rFonts w:ascii="Georgia" w:hAnsi="Georgia"/>
          <w:b/>
        </w:rPr>
        <w:t xml:space="preserve"> </w:t>
      </w:r>
    </w:p>
    <w:p w:rsidR="006329BC" w:rsidRPr="00317511" w:rsidRDefault="006329BC" w:rsidP="006329BC">
      <w:pPr>
        <w:pStyle w:val="Default"/>
        <w:jc w:val="both"/>
        <w:rPr>
          <w:rFonts w:ascii="Georgia" w:hAnsi="Georgia"/>
          <w:b/>
        </w:rPr>
      </w:pPr>
    </w:p>
    <w:p w:rsidR="003D5087" w:rsidRDefault="006329BC" w:rsidP="006329BC">
      <w:pPr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</w:rPr>
        <w:tab/>
      </w:r>
      <w:r w:rsidRPr="00DF1059">
        <w:rPr>
          <w:rFonts w:ascii="Georgia" w:hAnsi="Georgia"/>
        </w:rPr>
        <w:tab/>
      </w:r>
      <w:r w:rsidRPr="00DF1059">
        <w:rPr>
          <w:rFonts w:ascii="Georgia" w:hAnsi="Georgia"/>
          <w:sz w:val="28"/>
          <w:szCs w:val="28"/>
        </w:rPr>
        <w:t xml:space="preserve">Si comunica, con preghiera di massima diffusione fra il personale interessato, </w:t>
      </w:r>
      <w:r w:rsidRPr="00DF1059">
        <w:rPr>
          <w:rFonts w:ascii="Georgia" w:hAnsi="Georgia"/>
          <w:b/>
          <w:sz w:val="28"/>
          <w:szCs w:val="28"/>
        </w:rPr>
        <w:t xml:space="preserve">che </w:t>
      </w:r>
      <w:r>
        <w:rPr>
          <w:rFonts w:ascii="Georgia" w:hAnsi="Georgia"/>
          <w:b/>
          <w:sz w:val="28"/>
          <w:szCs w:val="28"/>
        </w:rPr>
        <w:t xml:space="preserve">in data </w:t>
      </w:r>
      <w:r w:rsidR="003D5087">
        <w:rPr>
          <w:rFonts w:ascii="Georgia" w:hAnsi="Georgia"/>
          <w:b/>
          <w:sz w:val="28"/>
          <w:szCs w:val="28"/>
        </w:rPr>
        <w:t xml:space="preserve">1 Ottobre </w:t>
      </w:r>
      <w:r w:rsidRPr="00DF1059">
        <w:rPr>
          <w:rFonts w:ascii="Georgia" w:hAnsi="Georgia"/>
          <w:b/>
          <w:sz w:val="28"/>
          <w:szCs w:val="28"/>
        </w:rPr>
        <w:t>201</w:t>
      </w:r>
      <w:r>
        <w:rPr>
          <w:rFonts w:ascii="Georgia" w:hAnsi="Georgia"/>
          <w:b/>
          <w:sz w:val="28"/>
          <w:szCs w:val="28"/>
        </w:rPr>
        <w:t>4</w:t>
      </w:r>
      <w:r w:rsidRPr="00DF1059">
        <w:rPr>
          <w:rFonts w:ascii="Georgia" w:hAnsi="Georgia"/>
          <w:sz w:val="28"/>
          <w:szCs w:val="28"/>
        </w:rPr>
        <w:t xml:space="preserve"> </w:t>
      </w:r>
      <w:r>
        <w:rPr>
          <w:rFonts w:ascii="Georgia" w:hAnsi="Georgia"/>
          <w:sz w:val="28"/>
          <w:szCs w:val="28"/>
        </w:rPr>
        <w:t xml:space="preserve">alle ore </w:t>
      </w:r>
      <w:r w:rsidR="003D5087">
        <w:rPr>
          <w:rFonts w:ascii="Georgia" w:hAnsi="Georgia"/>
          <w:sz w:val="28"/>
          <w:szCs w:val="28"/>
        </w:rPr>
        <w:t>10,00</w:t>
      </w:r>
      <w:r>
        <w:rPr>
          <w:rFonts w:ascii="Georgia" w:hAnsi="Georgia"/>
          <w:sz w:val="28"/>
          <w:szCs w:val="28"/>
        </w:rPr>
        <w:t xml:space="preserve"> </w:t>
      </w:r>
      <w:r w:rsidR="003D5087">
        <w:rPr>
          <w:rFonts w:ascii="Georgia" w:hAnsi="Georgia"/>
          <w:sz w:val="28"/>
          <w:szCs w:val="28"/>
        </w:rPr>
        <w:t>avrà luogo la convocazione per l’assegnazione di:</w:t>
      </w:r>
    </w:p>
    <w:p w:rsidR="003D5087" w:rsidRDefault="003D5087" w:rsidP="006329BC">
      <w:pPr>
        <w:jc w:val="both"/>
        <w:rPr>
          <w:rFonts w:ascii="Georgia" w:hAnsi="Georgia"/>
          <w:sz w:val="28"/>
          <w:szCs w:val="28"/>
        </w:rPr>
      </w:pPr>
    </w:p>
    <w:p w:rsidR="003D5087" w:rsidRDefault="003D5087" w:rsidP="006329BC">
      <w:pPr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1 </w:t>
      </w:r>
      <w:r>
        <w:rPr>
          <w:rFonts w:ascii="Georgia" w:hAnsi="Georgia"/>
          <w:sz w:val="28"/>
          <w:szCs w:val="28"/>
        </w:rPr>
        <w:tab/>
        <w:t xml:space="preserve">posto di sostegno </w:t>
      </w:r>
      <w:r>
        <w:rPr>
          <w:rFonts w:ascii="Georgia" w:hAnsi="Georgia"/>
          <w:sz w:val="28"/>
          <w:szCs w:val="28"/>
        </w:rPr>
        <w:tab/>
        <w:t xml:space="preserve">AD04 </w:t>
      </w:r>
      <w:r>
        <w:rPr>
          <w:rFonts w:ascii="Georgia" w:hAnsi="Georgia"/>
          <w:sz w:val="28"/>
          <w:szCs w:val="28"/>
        </w:rPr>
        <w:tab/>
        <w:t>Liceo Artistico “Jacovitti” Termoli</w:t>
      </w:r>
    </w:p>
    <w:p w:rsidR="003D5087" w:rsidRDefault="003D5087" w:rsidP="006329BC">
      <w:pPr>
        <w:jc w:val="both"/>
        <w:rPr>
          <w:rFonts w:ascii="Georgia" w:hAnsi="Georgia"/>
          <w:sz w:val="28"/>
          <w:szCs w:val="28"/>
        </w:rPr>
      </w:pPr>
    </w:p>
    <w:p w:rsidR="00751E8E" w:rsidRDefault="00751E8E" w:rsidP="006329BC">
      <w:pPr>
        <w:jc w:val="both"/>
        <w:rPr>
          <w:rFonts w:ascii="Georgia" w:hAnsi="Georgia"/>
          <w:sz w:val="28"/>
          <w:szCs w:val="28"/>
        </w:rPr>
      </w:pPr>
    </w:p>
    <w:p w:rsidR="00751E8E" w:rsidRPr="00C208A5" w:rsidRDefault="00751E8E" w:rsidP="006329BC">
      <w:pPr>
        <w:jc w:val="both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Poiché alla data del 29/09/2014 la convocazione per la Classe di Concorso AD04 è andata deserta e per l’effetto la relativa graduatoria risulta allo stato esaurita, sono convocati i seguenti aspiranti inseriti negli elenchi incrociati del sostegno di cui alla </w:t>
      </w:r>
      <w:r w:rsidR="005A31F3">
        <w:rPr>
          <w:rFonts w:ascii="Georgia" w:hAnsi="Georgia"/>
          <w:sz w:val="28"/>
          <w:szCs w:val="28"/>
        </w:rPr>
        <w:t xml:space="preserve">nota </w:t>
      </w:r>
      <w:proofErr w:type="spellStart"/>
      <w:r w:rsidR="005A31F3">
        <w:rPr>
          <w:rFonts w:ascii="Georgia" w:hAnsi="Georgia"/>
          <w:sz w:val="28"/>
          <w:szCs w:val="28"/>
        </w:rPr>
        <w:t>prot</w:t>
      </w:r>
      <w:proofErr w:type="spellEnd"/>
      <w:r w:rsidR="005A31F3">
        <w:rPr>
          <w:rFonts w:ascii="Georgia" w:hAnsi="Georgia"/>
          <w:sz w:val="28"/>
          <w:szCs w:val="28"/>
        </w:rPr>
        <w:t xml:space="preserve">. 4606 del 22/09/2014 </w:t>
      </w:r>
      <w:proofErr w:type="spellStart"/>
      <w:r w:rsidR="005A31F3" w:rsidRPr="00C208A5">
        <w:rPr>
          <w:rFonts w:ascii="Georgia" w:hAnsi="Georgia"/>
          <w:b/>
          <w:sz w:val="28"/>
          <w:szCs w:val="28"/>
        </w:rPr>
        <w:t>purchè</w:t>
      </w:r>
      <w:proofErr w:type="spellEnd"/>
      <w:r w:rsidR="005A31F3" w:rsidRPr="00C208A5">
        <w:rPr>
          <w:rFonts w:ascii="Georgia" w:hAnsi="Georgia"/>
          <w:b/>
          <w:sz w:val="28"/>
          <w:szCs w:val="28"/>
        </w:rPr>
        <w:t xml:space="preserve"> in condizione di accettare incarico annuale:</w:t>
      </w:r>
    </w:p>
    <w:p w:rsidR="00751E8E" w:rsidRDefault="00751E8E" w:rsidP="006329BC">
      <w:pPr>
        <w:jc w:val="both"/>
        <w:rPr>
          <w:rFonts w:ascii="Georgia" w:hAnsi="Georgia"/>
          <w:sz w:val="28"/>
          <w:szCs w:val="28"/>
        </w:rPr>
      </w:pPr>
    </w:p>
    <w:p w:rsidR="00751E8E" w:rsidRDefault="00751E8E" w:rsidP="006329BC">
      <w:pPr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n. 19</w:t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  <w:t>Cappella</w:t>
      </w:r>
    </w:p>
    <w:p w:rsidR="00751E8E" w:rsidRDefault="00751E8E" w:rsidP="006329BC">
      <w:pPr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n. 20</w:t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  <w:t>Palmieri</w:t>
      </w:r>
    </w:p>
    <w:p w:rsidR="005A31F3" w:rsidRDefault="005A31F3" w:rsidP="006329BC">
      <w:pPr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n. 22</w:t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proofErr w:type="spellStart"/>
      <w:r>
        <w:rPr>
          <w:rFonts w:ascii="Georgia" w:hAnsi="Georgia"/>
          <w:sz w:val="28"/>
          <w:szCs w:val="28"/>
        </w:rPr>
        <w:t>Ciamarra</w:t>
      </w:r>
      <w:proofErr w:type="spellEnd"/>
    </w:p>
    <w:p w:rsidR="005A31F3" w:rsidRDefault="005A31F3" w:rsidP="006329BC">
      <w:pPr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n. 23</w:t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  <w:t>Petrone</w:t>
      </w:r>
    </w:p>
    <w:p w:rsidR="005A31F3" w:rsidRDefault="005A31F3" w:rsidP="006329BC">
      <w:pPr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n. 24</w:t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proofErr w:type="spellStart"/>
      <w:r>
        <w:rPr>
          <w:rFonts w:ascii="Georgia" w:hAnsi="Georgia"/>
          <w:sz w:val="28"/>
          <w:szCs w:val="28"/>
        </w:rPr>
        <w:t>Iannetta</w:t>
      </w:r>
      <w:proofErr w:type="spellEnd"/>
    </w:p>
    <w:p w:rsidR="005A31F3" w:rsidRDefault="005A31F3" w:rsidP="006329BC">
      <w:pPr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lastRenderedPageBreak/>
        <w:t>n. 25</w:t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proofErr w:type="spellStart"/>
      <w:r>
        <w:rPr>
          <w:rFonts w:ascii="Georgia" w:hAnsi="Georgia"/>
          <w:sz w:val="28"/>
          <w:szCs w:val="28"/>
        </w:rPr>
        <w:t>Miozza</w:t>
      </w:r>
      <w:proofErr w:type="spellEnd"/>
    </w:p>
    <w:p w:rsidR="005A31F3" w:rsidRDefault="005A31F3" w:rsidP="006329BC">
      <w:pPr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n. 26</w:t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proofErr w:type="spellStart"/>
      <w:r>
        <w:rPr>
          <w:rFonts w:ascii="Georgia" w:hAnsi="Georgia"/>
          <w:sz w:val="28"/>
          <w:szCs w:val="28"/>
        </w:rPr>
        <w:t>Capozzi</w:t>
      </w:r>
      <w:proofErr w:type="spellEnd"/>
    </w:p>
    <w:p w:rsidR="005A31F3" w:rsidRDefault="005A31F3" w:rsidP="006329BC">
      <w:pPr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n. 2</w:t>
      </w:r>
      <w:r w:rsidR="00291F01">
        <w:rPr>
          <w:rFonts w:ascii="Georgia" w:hAnsi="Georgia"/>
          <w:sz w:val="28"/>
          <w:szCs w:val="28"/>
        </w:rPr>
        <w:t>8</w:t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 w:rsidR="00291F01">
        <w:rPr>
          <w:rFonts w:ascii="Georgia" w:hAnsi="Georgia"/>
          <w:sz w:val="28"/>
          <w:szCs w:val="28"/>
        </w:rPr>
        <w:t>Lazzaro</w:t>
      </w:r>
    </w:p>
    <w:p w:rsidR="00291F01" w:rsidRDefault="00291F01" w:rsidP="006329BC">
      <w:pPr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n. 29</w:t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proofErr w:type="spellStart"/>
      <w:r>
        <w:rPr>
          <w:rFonts w:ascii="Georgia" w:hAnsi="Georgia"/>
          <w:sz w:val="28"/>
          <w:szCs w:val="28"/>
        </w:rPr>
        <w:t>Petta</w:t>
      </w:r>
      <w:proofErr w:type="spellEnd"/>
    </w:p>
    <w:p w:rsidR="00291F01" w:rsidRDefault="00291F01" w:rsidP="006329BC">
      <w:pPr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n. 31</w:t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  <w:t>Gasperi</w:t>
      </w:r>
    </w:p>
    <w:p w:rsidR="00291F01" w:rsidRDefault="00291F01" w:rsidP="006329BC">
      <w:pPr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n. 32 </w:t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  <w:t>Sabatino</w:t>
      </w:r>
    </w:p>
    <w:p w:rsidR="00291F01" w:rsidRDefault="00291F01" w:rsidP="006329BC">
      <w:pPr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n. 33</w:t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proofErr w:type="spellStart"/>
      <w:r>
        <w:rPr>
          <w:rFonts w:ascii="Georgia" w:hAnsi="Georgia"/>
          <w:sz w:val="28"/>
          <w:szCs w:val="28"/>
        </w:rPr>
        <w:t>Iannitto</w:t>
      </w:r>
      <w:proofErr w:type="spellEnd"/>
    </w:p>
    <w:p w:rsidR="00291F01" w:rsidRDefault="00291F01" w:rsidP="006329BC">
      <w:pPr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n. 34</w:t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  <w:t>Di Giorgio</w:t>
      </w:r>
    </w:p>
    <w:p w:rsidR="00291F01" w:rsidRDefault="00291F01" w:rsidP="006329BC">
      <w:pPr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n. 35</w:t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proofErr w:type="spellStart"/>
      <w:r>
        <w:rPr>
          <w:rFonts w:ascii="Georgia" w:hAnsi="Georgia"/>
          <w:sz w:val="28"/>
          <w:szCs w:val="28"/>
        </w:rPr>
        <w:t>Forli</w:t>
      </w:r>
      <w:proofErr w:type="spellEnd"/>
    </w:p>
    <w:p w:rsidR="00291F01" w:rsidRDefault="00291F01" w:rsidP="006329BC">
      <w:pPr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n. 36</w:t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  <w:t>Alfieri</w:t>
      </w:r>
    </w:p>
    <w:p w:rsidR="00291F01" w:rsidRDefault="00291F01" w:rsidP="006329BC">
      <w:pPr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n. 37</w:t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  <w:t>Zurlo</w:t>
      </w:r>
    </w:p>
    <w:p w:rsidR="00291F01" w:rsidRDefault="00291F01" w:rsidP="006329BC">
      <w:pPr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n. </w:t>
      </w:r>
      <w:r w:rsidR="00C208A5">
        <w:rPr>
          <w:rFonts w:ascii="Georgia" w:hAnsi="Georgia"/>
          <w:sz w:val="28"/>
          <w:szCs w:val="28"/>
        </w:rPr>
        <w:t>39</w:t>
      </w:r>
      <w:r w:rsidR="00C208A5">
        <w:rPr>
          <w:rFonts w:ascii="Georgia" w:hAnsi="Georgia"/>
          <w:sz w:val="28"/>
          <w:szCs w:val="28"/>
        </w:rPr>
        <w:tab/>
      </w:r>
      <w:r w:rsidR="00C208A5">
        <w:rPr>
          <w:rFonts w:ascii="Georgia" w:hAnsi="Georgia"/>
          <w:sz w:val="28"/>
          <w:szCs w:val="28"/>
        </w:rPr>
        <w:tab/>
        <w:t>Russo</w:t>
      </w:r>
    </w:p>
    <w:p w:rsidR="00C208A5" w:rsidRDefault="00C208A5" w:rsidP="006329BC">
      <w:pPr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n. 40</w:t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  <w:t>De Gregorio</w:t>
      </w:r>
    </w:p>
    <w:p w:rsidR="005A31F3" w:rsidRDefault="005A31F3" w:rsidP="006329BC">
      <w:pPr>
        <w:jc w:val="both"/>
        <w:rPr>
          <w:rFonts w:ascii="Georgia" w:hAnsi="Georgia"/>
          <w:sz w:val="28"/>
          <w:szCs w:val="28"/>
        </w:rPr>
      </w:pPr>
    </w:p>
    <w:p w:rsidR="006329BC" w:rsidRDefault="006329BC" w:rsidP="006329BC">
      <w:pPr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b/>
          <w:sz w:val="28"/>
          <w:szCs w:val="28"/>
        </w:rPr>
        <w:t xml:space="preserve"> </w:t>
      </w:r>
      <w:r w:rsidRPr="00EA2C59">
        <w:rPr>
          <w:rFonts w:ascii="Georgia" w:hAnsi="Georgia"/>
          <w:b/>
          <w:sz w:val="28"/>
          <w:szCs w:val="28"/>
        </w:rPr>
        <w:t xml:space="preserve"> </w:t>
      </w:r>
    </w:p>
    <w:p w:rsidR="006329BC" w:rsidRDefault="006329BC" w:rsidP="006329BC">
      <w:pPr>
        <w:jc w:val="both"/>
        <w:rPr>
          <w:rFonts w:ascii="Georgia" w:hAnsi="Georgia" w:cs="Arial"/>
          <w:color w:val="000000"/>
        </w:rPr>
      </w:pPr>
    </w:p>
    <w:p w:rsidR="006329BC" w:rsidRDefault="006329BC" w:rsidP="006329BC">
      <w:pPr>
        <w:jc w:val="both"/>
        <w:rPr>
          <w:rFonts w:ascii="Georgia" w:hAnsi="Georgia" w:cs="Arial"/>
          <w:color w:val="000000"/>
        </w:rPr>
      </w:pPr>
      <w:r>
        <w:rPr>
          <w:rFonts w:ascii="Georgia" w:hAnsi="Georgia" w:cs="Arial"/>
          <w:color w:val="000000"/>
        </w:rPr>
        <w:tab/>
      </w:r>
      <w:r>
        <w:rPr>
          <w:rFonts w:ascii="Georgia" w:hAnsi="Georgia" w:cs="Arial"/>
          <w:color w:val="000000"/>
        </w:rPr>
        <w:tab/>
      </w:r>
      <w:r>
        <w:rPr>
          <w:rFonts w:ascii="Georgia" w:hAnsi="Georgia" w:cs="Arial"/>
          <w:color w:val="000000"/>
        </w:rPr>
        <w:tab/>
      </w:r>
      <w:r>
        <w:rPr>
          <w:rFonts w:ascii="Georgia" w:hAnsi="Georgia" w:cs="Arial"/>
          <w:color w:val="000000"/>
        </w:rPr>
        <w:tab/>
      </w:r>
      <w:r>
        <w:rPr>
          <w:rFonts w:ascii="Georgia" w:hAnsi="Georgia" w:cs="Arial"/>
          <w:color w:val="000000"/>
        </w:rPr>
        <w:tab/>
      </w:r>
      <w:r>
        <w:rPr>
          <w:rFonts w:ascii="Georgia" w:hAnsi="Georgia" w:cs="Arial"/>
          <w:color w:val="000000"/>
        </w:rPr>
        <w:tab/>
      </w:r>
      <w:r>
        <w:rPr>
          <w:rFonts w:ascii="Georgia" w:hAnsi="Georgia" w:cs="Arial"/>
          <w:color w:val="000000"/>
        </w:rPr>
        <w:tab/>
      </w:r>
      <w:r>
        <w:rPr>
          <w:rFonts w:ascii="Georgia" w:hAnsi="Georgia" w:cs="Arial"/>
          <w:color w:val="000000"/>
        </w:rPr>
        <w:tab/>
      </w:r>
      <w:r>
        <w:rPr>
          <w:rFonts w:ascii="Georgia" w:hAnsi="Georgia" w:cs="Arial"/>
          <w:color w:val="000000"/>
        </w:rPr>
        <w:tab/>
        <w:t>IL DIRIGENTE</w:t>
      </w:r>
    </w:p>
    <w:p w:rsidR="006329BC" w:rsidRDefault="006329BC" w:rsidP="006329BC">
      <w:pPr>
        <w:jc w:val="both"/>
        <w:rPr>
          <w:rFonts w:ascii="Georgia" w:hAnsi="Georgia" w:cs="Arial"/>
          <w:color w:val="000000"/>
        </w:rPr>
      </w:pPr>
      <w:r>
        <w:rPr>
          <w:rFonts w:ascii="Georgia" w:hAnsi="Georgia" w:cs="Arial"/>
          <w:color w:val="000000"/>
        </w:rPr>
        <w:tab/>
      </w:r>
      <w:r>
        <w:rPr>
          <w:rFonts w:ascii="Georgia" w:hAnsi="Georgia" w:cs="Arial"/>
          <w:color w:val="000000"/>
        </w:rPr>
        <w:tab/>
      </w:r>
      <w:r>
        <w:rPr>
          <w:rFonts w:ascii="Georgia" w:hAnsi="Georgia" w:cs="Arial"/>
          <w:color w:val="000000"/>
        </w:rPr>
        <w:tab/>
      </w:r>
      <w:r>
        <w:rPr>
          <w:rFonts w:ascii="Georgia" w:hAnsi="Georgia" w:cs="Arial"/>
          <w:color w:val="000000"/>
        </w:rPr>
        <w:tab/>
      </w:r>
      <w:r>
        <w:rPr>
          <w:rFonts w:ascii="Georgia" w:hAnsi="Georgia" w:cs="Arial"/>
          <w:color w:val="000000"/>
        </w:rPr>
        <w:tab/>
      </w:r>
      <w:r>
        <w:rPr>
          <w:rFonts w:ascii="Georgia" w:hAnsi="Georgia" w:cs="Arial"/>
          <w:color w:val="000000"/>
        </w:rPr>
        <w:tab/>
      </w:r>
      <w:r>
        <w:rPr>
          <w:rFonts w:ascii="Georgia" w:hAnsi="Georgia" w:cs="Arial"/>
          <w:color w:val="000000"/>
        </w:rPr>
        <w:tab/>
        <w:t xml:space="preserve">    </w:t>
      </w:r>
      <w:r>
        <w:rPr>
          <w:rFonts w:ascii="Georgia" w:hAnsi="Georgia" w:cs="Arial"/>
          <w:color w:val="000000"/>
        </w:rPr>
        <w:tab/>
        <w:t xml:space="preserve">      Dott.ssa Giuliana </w:t>
      </w:r>
      <w:proofErr w:type="spellStart"/>
      <w:r>
        <w:rPr>
          <w:rFonts w:ascii="Georgia" w:hAnsi="Georgia" w:cs="Arial"/>
          <w:color w:val="000000"/>
        </w:rPr>
        <w:t>Petta</w:t>
      </w:r>
      <w:proofErr w:type="spellEnd"/>
      <w:r>
        <w:rPr>
          <w:rFonts w:ascii="Georgia" w:hAnsi="Georgia" w:cs="Arial"/>
          <w:color w:val="000000"/>
        </w:rPr>
        <w:t xml:space="preserve"> </w:t>
      </w:r>
    </w:p>
    <w:p w:rsidR="006329BC" w:rsidRDefault="006329BC" w:rsidP="006329BC">
      <w:pPr>
        <w:jc w:val="both"/>
        <w:rPr>
          <w:rFonts w:ascii="Georgia" w:hAnsi="Georgia" w:cs="Arial"/>
          <w:color w:val="000000"/>
        </w:rPr>
      </w:pPr>
    </w:p>
    <w:p w:rsidR="006329BC" w:rsidRDefault="006329BC" w:rsidP="006329BC">
      <w:pPr>
        <w:jc w:val="both"/>
        <w:rPr>
          <w:rFonts w:ascii="Georgia" w:hAnsi="Georgia" w:cs="Arial"/>
          <w:color w:val="000000"/>
        </w:rPr>
      </w:pPr>
    </w:p>
    <w:p w:rsidR="006329BC" w:rsidRDefault="006329BC" w:rsidP="006329BC">
      <w:pPr>
        <w:jc w:val="both"/>
        <w:rPr>
          <w:rFonts w:ascii="Georgia" w:hAnsi="Georgia" w:cs="Arial"/>
          <w:color w:val="000000"/>
        </w:rPr>
      </w:pPr>
    </w:p>
    <w:p w:rsidR="00EB7755" w:rsidRDefault="00EB7755" w:rsidP="006329BC">
      <w:pPr>
        <w:jc w:val="both"/>
        <w:rPr>
          <w:rFonts w:ascii="Georgia" w:hAnsi="Georgia" w:cs="Arial"/>
          <w:color w:val="000000"/>
        </w:rPr>
      </w:pPr>
    </w:p>
    <w:p w:rsidR="00EB7755" w:rsidRDefault="00EB7755" w:rsidP="006329BC">
      <w:pPr>
        <w:jc w:val="both"/>
        <w:rPr>
          <w:rFonts w:ascii="Georgia" w:hAnsi="Georgia" w:cs="Arial"/>
          <w:color w:val="000000"/>
        </w:rPr>
      </w:pPr>
    </w:p>
    <w:p w:rsidR="00EB7755" w:rsidRDefault="00EB7755" w:rsidP="006329BC">
      <w:pPr>
        <w:jc w:val="both"/>
        <w:rPr>
          <w:rFonts w:ascii="Georgia" w:hAnsi="Georgia" w:cs="Arial"/>
          <w:color w:val="000000"/>
        </w:rPr>
      </w:pPr>
    </w:p>
    <w:p w:rsidR="00EB7755" w:rsidRDefault="00EB7755" w:rsidP="006329BC">
      <w:pPr>
        <w:jc w:val="both"/>
        <w:rPr>
          <w:rFonts w:ascii="Georgia" w:hAnsi="Georgia" w:cs="Arial"/>
          <w:color w:val="000000"/>
        </w:rPr>
      </w:pPr>
    </w:p>
    <w:p w:rsidR="00EB7755" w:rsidRDefault="00EB7755" w:rsidP="006329BC">
      <w:pPr>
        <w:jc w:val="both"/>
        <w:rPr>
          <w:rFonts w:ascii="Georgia" w:hAnsi="Georgia" w:cs="Arial"/>
          <w:color w:val="000000"/>
        </w:rPr>
      </w:pPr>
    </w:p>
    <w:p w:rsidR="00EB7755" w:rsidRDefault="00EB7755" w:rsidP="006329BC">
      <w:pPr>
        <w:jc w:val="both"/>
        <w:rPr>
          <w:rFonts w:ascii="Georgia" w:hAnsi="Georgia" w:cs="Arial"/>
          <w:color w:val="000000"/>
        </w:rPr>
      </w:pPr>
    </w:p>
    <w:p w:rsidR="00EB7755" w:rsidRDefault="00EB7755" w:rsidP="006329BC">
      <w:pPr>
        <w:jc w:val="both"/>
        <w:rPr>
          <w:rFonts w:ascii="Georgia" w:hAnsi="Georgia" w:cs="Arial"/>
          <w:color w:val="000000"/>
        </w:rPr>
      </w:pPr>
    </w:p>
    <w:p w:rsidR="00EB7755" w:rsidRDefault="00EB7755" w:rsidP="006329BC">
      <w:pPr>
        <w:jc w:val="both"/>
        <w:rPr>
          <w:rFonts w:ascii="Georgia" w:hAnsi="Georgia" w:cs="Arial"/>
          <w:color w:val="000000"/>
        </w:rPr>
      </w:pPr>
    </w:p>
    <w:p w:rsidR="00EB7755" w:rsidRDefault="00EB7755" w:rsidP="006329BC">
      <w:pPr>
        <w:jc w:val="both"/>
        <w:rPr>
          <w:rFonts w:ascii="Georgia" w:hAnsi="Georgia" w:cs="Arial"/>
          <w:color w:val="000000"/>
        </w:rPr>
      </w:pPr>
    </w:p>
    <w:p w:rsidR="00EB7755" w:rsidRDefault="00EB7755" w:rsidP="006329BC">
      <w:pPr>
        <w:jc w:val="both"/>
        <w:rPr>
          <w:rFonts w:ascii="Georgia" w:hAnsi="Georgia" w:cs="Arial"/>
          <w:color w:val="000000"/>
        </w:rPr>
      </w:pPr>
    </w:p>
    <w:p w:rsidR="00EB7755" w:rsidRDefault="00EB7755" w:rsidP="006329BC">
      <w:pPr>
        <w:jc w:val="both"/>
        <w:rPr>
          <w:rFonts w:ascii="Georgia" w:hAnsi="Georgia" w:cs="Arial"/>
          <w:color w:val="000000"/>
        </w:rPr>
      </w:pPr>
    </w:p>
    <w:p w:rsidR="00EB7755" w:rsidRDefault="00EB7755" w:rsidP="006329BC">
      <w:pPr>
        <w:jc w:val="both"/>
        <w:rPr>
          <w:rFonts w:ascii="Georgia" w:hAnsi="Georgia" w:cs="Arial"/>
          <w:color w:val="000000"/>
        </w:rPr>
      </w:pPr>
    </w:p>
    <w:p w:rsidR="00EB7755" w:rsidRDefault="00EB7755" w:rsidP="006329BC">
      <w:pPr>
        <w:jc w:val="both"/>
        <w:rPr>
          <w:rFonts w:ascii="Georgia" w:hAnsi="Georgia" w:cs="Arial"/>
          <w:color w:val="000000"/>
        </w:rPr>
      </w:pPr>
    </w:p>
    <w:p w:rsidR="00EB7755" w:rsidRDefault="00EB7755" w:rsidP="006329BC">
      <w:pPr>
        <w:jc w:val="both"/>
        <w:rPr>
          <w:rFonts w:ascii="Georgia" w:hAnsi="Georgia" w:cs="Arial"/>
          <w:color w:val="000000"/>
        </w:rPr>
      </w:pPr>
    </w:p>
    <w:p w:rsidR="00EB7755" w:rsidRDefault="00EB7755" w:rsidP="006329BC">
      <w:pPr>
        <w:jc w:val="both"/>
        <w:rPr>
          <w:rFonts w:ascii="Georgia" w:hAnsi="Georgia" w:cs="Arial"/>
          <w:color w:val="000000"/>
        </w:rPr>
      </w:pPr>
    </w:p>
    <w:p w:rsidR="00EB7755" w:rsidRDefault="00EB7755" w:rsidP="006329BC">
      <w:pPr>
        <w:jc w:val="both"/>
        <w:rPr>
          <w:rFonts w:ascii="Georgia" w:hAnsi="Georgia" w:cs="Arial"/>
          <w:color w:val="000000"/>
        </w:rPr>
      </w:pPr>
    </w:p>
    <w:p w:rsidR="00EB7755" w:rsidRDefault="00EB7755" w:rsidP="006329BC">
      <w:pPr>
        <w:jc w:val="both"/>
        <w:rPr>
          <w:rFonts w:ascii="Georgia" w:hAnsi="Georgia" w:cs="Arial"/>
          <w:color w:val="000000"/>
        </w:rPr>
      </w:pPr>
    </w:p>
    <w:p w:rsidR="00EB7755" w:rsidRDefault="00EB7755" w:rsidP="006329BC">
      <w:pPr>
        <w:jc w:val="both"/>
        <w:rPr>
          <w:rFonts w:ascii="Georgia" w:hAnsi="Georgia" w:cs="Arial"/>
          <w:color w:val="000000"/>
        </w:rPr>
      </w:pPr>
    </w:p>
    <w:p w:rsidR="00EB7755" w:rsidRDefault="00EB7755" w:rsidP="006329BC">
      <w:pPr>
        <w:jc w:val="both"/>
        <w:rPr>
          <w:rFonts w:ascii="Georgia" w:hAnsi="Georgia" w:cs="Arial"/>
          <w:color w:val="000000"/>
        </w:rPr>
      </w:pPr>
    </w:p>
    <w:p w:rsidR="00EB7755" w:rsidRDefault="00EB7755" w:rsidP="006329BC">
      <w:pPr>
        <w:jc w:val="both"/>
        <w:rPr>
          <w:rFonts w:ascii="Georgia" w:hAnsi="Georgia" w:cs="Arial"/>
          <w:color w:val="000000"/>
        </w:rPr>
      </w:pPr>
    </w:p>
    <w:p w:rsidR="00EB7755" w:rsidRDefault="00EB7755" w:rsidP="006329BC">
      <w:pPr>
        <w:jc w:val="both"/>
        <w:rPr>
          <w:rFonts w:ascii="Georgia" w:hAnsi="Georgia" w:cs="Arial"/>
          <w:color w:val="000000"/>
        </w:rPr>
      </w:pPr>
    </w:p>
    <w:p w:rsidR="00EB7755" w:rsidRDefault="00EB7755" w:rsidP="006329BC">
      <w:pPr>
        <w:jc w:val="both"/>
        <w:rPr>
          <w:rFonts w:ascii="Georgia" w:hAnsi="Georgia" w:cs="Arial"/>
          <w:color w:val="000000"/>
        </w:rPr>
      </w:pPr>
    </w:p>
    <w:p w:rsidR="00EB7755" w:rsidRDefault="00EB7755" w:rsidP="006329BC">
      <w:pPr>
        <w:jc w:val="both"/>
        <w:rPr>
          <w:rFonts w:ascii="Georgia" w:hAnsi="Georgia" w:cs="Arial"/>
          <w:color w:val="000000"/>
        </w:rPr>
      </w:pPr>
    </w:p>
    <w:p w:rsidR="006329BC" w:rsidRDefault="006329BC" w:rsidP="006329BC">
      <w:pPr>
        <w:jc w:val="both"/>
        <w:rPr>
          <w:rFonts w:ascii="Georgia" w:hAnsi="Georgia" w:cs="Arial"/>
          <w:color w:val="000000"/>
        </w:rPr>
      </w:pPr>
    </w:p>
    <w:p w:rsidR="006329BC" w:rsidRDefault="006329BC" w:rsidP="006329BC">
      <w:pPr>
        <w:jc w:val="both"/>
        <w:rPr>
          <w:rFonts w:ascii="Georgia" w:hAnsi="Georgia" w:cs="Arial"/>
          <w:color w:val="000000"/>
        </w:rPr>
      </w:pPr>
    </w:p>
    <w:p w:rsidR="006329BC" w:rsidRDefault="006329BC" w:rsidP="006329BC">
      <w:pPr>
        <w:jc w:val="both"/>
        <w:rPr>
          <w:rFonts w:ascii="Georgia" w:hAnsi="Georgia" w:cs="Arial"/>
          <w:color w:val="000000"/>
        </w:rPr>
      </w:pPr>
    </w:p>
    <w:tbl>
      <w:tblPr>
        <w:tblpPr w:leftFromText="141" w:rightFromText="141" w:vertAnchor="text" w:horzAnchor="margin" w:tblpXSpec="center" w:tblpY="402"/>
        <w:tblW w:w="11232" w:type="dxa"/>
        <w:tblBorders>
          <w:bottom w:val="dotted" w:sz="4" w:space="0" w:color="auto"/>
        </w:tblBorders>
        <w:tblLook w:val="01E0" w:firstRow="1" w:lastRow="1" w:firstColumn="1" w:lastColumn="1" w:noHBand="0" w:noVBand="0"/>
      </w:tblPr>
      <w:tblGrid>
        <w:gridCol w:w="5688"/>
        <w:gridCol w:w="5544"/>
      </w:tblGrid>
      <w:tr w:rsidR="006329BC" w:rsidRPr="00DE1E0F" w:rsidTr="0052129B">
        <w:trPr>
          <w:trHeight w:val="908"/>
        </w:trPr>
        <w:tc>
          <w:tcPr>
            <w:tcW w:w="5688" w:type="dxa"/>
            <w:shd w:val="clear" w:color="auto" w:fill="auto"/>
          </w:tcPr>
          <w:p w:rsidR="006329BC" w:rsidRPr="00DE1E0F" w:rsidRDefault="006329BC" w:rsidP="0052129B">
            <w:pPr>
              <w:pStyle w:val="Pidipagina"/>
              <w:rPr>
                <w:rFonts w:ascii="Georgia" w:hAnsi="Georgia"/>
              </w:rPr>
            </w:pPr>
            <w:r w:rsidRPr="00DE1E0F">
              <w:rPr>
                <w:rFonts w:ascii="Georgia" w:hAnsi="Georgia"/>
              </w:rPr>
              <w:t>Ufficio di riferimento</w:t>
            </w:r>
          </w:p>
          <w:p w:rsidR="006329BC" w:rsidRPr="00DE1E0F" w:rsidRDefault="006329BC" w:rsidP="0052129B">
            <w:pPr>
              <w:pStyle w:val="Pidipagina"/>
              <w:rPr>
                <w:rFonts w:ascii="Georgia" w:hAnsi="Georgia"/>
                <w:b/>
              </w:rPr>
            </w:pPr>
            <w:r w:rsidRPr="00DE1E0F">
              <w:rPr>
                <w:rFonts w:ascii="Georgia" w:hAnsi="Georgia"/>
                <w:b/>
              </w:rPr>
              <w:t>Ufficio Scuole Secondarie di II grado</w:t>
            </w:r>
          </w:p>
        </w:tc>
        <w:tc>
          <w:tcPr>
            <w:tcW w:w="5544" w:type="dxa"/>
            <w:shd w:val="clear" w:color="auto" w:fill="auto"/>
          </w:tcPr>
          <w:p w:rsidR="006329BC" w:rsidRPr="00DE1E0F" w:rsidRDefault="006329BC" w:rsidP="0052129B">
            <w:pPr>
              <w:pStyle w:val="Pidipagina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 xml:space="preserve">                </w:t>
            </w:r>
            <w:r w:rsidRPr="00DE1E0F">
              <w:rPr>
                <w:rFonts w:ascii="Georgia" w:hAnsi="Georgia"/>
                <w:b/>
              </w:rPr>
              <w:t>F.A. Dott.ssa Francesca Carbone</w:t>
            </w:r>
          </w:p>
          <w:p w:rsidR="006329BC" w:rsidRPr="00DE1E0F" w:rsidRDefault="006329BC" w:rsidP="0052129B">
            <w:pPr>
              <w:pStyle w:val="Pidipagina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 xml:space="preserve">                </w:t>
            </w:r>
            <w:r w:rsidRPr="00DE1E0F">
              <w:rPr>
                <w:rFonts w:ascii="Georgia" w:hAnsi="Georgia"/>
                <w:b/>
              </w:rPr>
              <w:t>C.A. Sig.ra      Teresa Calabrese</w:t>
            </w:r>
          </w:p>
          <w:p w:rsidR="006329BC" w:rsidRPr="00DE1E0F" w:rsidRDefault="006329BC" w:rsidP="0052129B">
            <w:pPr>
              <w:pStyle w:val="Pidipagina"/>
              <w:rPr>
                <w:rFonts w:ascii="Georgia" w:hAnsi="Georgia"/>
                <w:b/>
              </w:rPr>
            </w:pPr>
            <w:r>
              <w:rPr>
                <w:rFonts w:ascii="Georgia" w:hAnsi="Georgia"/>
              </w:rPr>
              <w:t xml:space="preserve">                  </w:t>
            </w:r>
            <w:proofErr w:type="spellStart"/>
            <w:r w:rsidRPr="00DE1E0F">
              <w:rPr>
                <w:rFonts w:ascii="Georgia" w:hAnsi="Georgia"/>
              </w:rPr>
              <w:t>Tel</w:t>
            </w:r>
            <w:proofErr w:type="spellEnd"/>
            <w:r w:rsidRPr="00DE1E0F">
              <w:rPr>
                <w:rFonts w:ascii="Georgia" w:hAnsi="Georgia"/>
              </w:rPr>
              <w:t xml:space="preserve"> 0874 – 497525 - 497581</w:t>
            </w:r>
          </w:p>
        </w:tc>
      </w:tr>
    </w:tbl>
    <w:p w:rsidR="006329BC" w:rsidRDefault="006329BC" w:rsidP="006329BC"/>
    <w:p w:rsidR="006329BC" w:rsidRDefault="006329BC" w:rsidP="006329BC"/>
    <w:p w:rsidR="00844D4E" w:rsidRDefault="00844D4E"/>
    <w:sectPr w:rsidR="00844D4E" w:rsidSect="007D4253">
      <w:pgSz w:w="11906" w:h="16838"/>
      <w:pgMar w:top="1417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lbertus Extra Bold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9BC"/>
    <w:rsid w:val="00291F01"/>
    <w:rsid w:val="003D5087"/>
    <w:rsid w:val="005A31F3"/>
    <w:rsid w:val="006329BC"/>
    <w:rsid w:val="00751E8E"/>
    <w:rsid w:val="00844D4E"/>
    <w:rsid w:val="00A209AD"/>
    <w:rsid w:val="00C208A5"/>
    <w:rsid w:val="00E90E38"/>
    <w:rsid w:val="00EB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32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6329BC"/>
    <w:pPr>
      <w:keepNext/>
      <w:jc w:val="center"/>
      <w:outlineLvl w:val="0"/>
    </w:pPr>
    <w:rPr>
      <w:rFonts w:ascii="Arial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329BC"/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Default">
    <w:name w:val="Default"/>
    <w:rsid w:val="006329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6329BC"/>
    <w:pPr>
      <w:jc w:val="center"/>
    </w:pPr>
    <w:rPr>
      <w:rFonts w:ascii="Arial" w:hAnsi="Arial" w:cs="Arial"/>
      <w:b/>
      <w:bCs/>
      <w:sz w:val="28"/>
    </w:rPr>
  </w:style>
  <w:style w:type="character" w:customStyle="1" w:styleId="TitoloCarattere">
    <w:name w:val="Titolo Carattere"/>
    <w:basedOn w:val="Carpredefinitoparagrafo"/>
    <w:link w:val="Titolo"/>
    <w:rsid w:val="006329BC"/>
    <w:rPr>
      <w:rFonts w:ascii="Arial" w:eastAsia="Times New Roman" w:hAnsi="Arial" w:cs="Arial"/>
      <w:b/>
      <w:bCs/>
      <w:sz w:val="28"/>
      <w:szCs w:val="24"/>
      <w:lang w:eastAsia="it-IT"/>
    </w:rPr>
  </w:style>
  <w:style w:type="paragraph" w:styleId="Sottotitolo">
    <w:name w:val="Subtitle"/>
    <w:basedOn w:val="Normale"/>
    <w:link w:val="SottotitoloCarattere"/>
    <w:qFormat/>
    <w:rsid w:val="006329BC"/>
    <w:pPr>
      <w:jc w:val="center"/>
    </w:pPr>
    <w:rPr>
      <w:rFonts w:ascii="Arial" w:hAnsi="Arial" w:cs="Arial"/>
      <w:i/>
      <w:iCs/>
    </w:rPr>
  </w:style>
  <w:style w:type="character" w:customStyle="1" w:styleId="SottotitoloCarattere">
    <w:name w:val="Sottotitolo Carattere"/>
    <w:basedOn w:val="Carpredefinitoparagrafo"/>
    <w:link w:val="Sottotitolo"/>
    <w:rsid w:val="006329BC"/>
    <w:rPr>
      <w:rFonts w:ascii="Arial" w:eastAsia="Times New Roman" w:hAnsi="Arial" w:cs="Arial"/>
      <w:i/>
      <w:iCs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6329BC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rsid w:val="006329B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09A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09AD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32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6329BC"/>
    <w:pPr>
      <w:keepNext/>
      <w:jc w:val="center"/>
      <w:outlineLvl w:val="0"/>
    </w:pPr>
    <w:rPr>
      <w:rFonts w:ascii="Arial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329BC"/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Default">
    <w:name w:val="Default"/>
    <w:rsid w:val="006329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6329BC"/>
    <w:pPr>
      <w:jc w:val="center"/>
    </w:pPr>
    <w:rPr>
      <w:rFonts w:ascii="Arial" w:hAnsi="Arial" w:cs="Arial"/>
      <w:b/>
      <w:bCs/>
      <w:sz w:val="28"/>
    </w:rPr>
  </w:style>
  <w:style w:type="character" w:customStyle="1" w:styleId="TitoloCarattere">
    <w:name w:val="Titolo Carattere"/>
    <w:basedOn w:val="Carpredefinitoparagrafo"/>
    <w:link w:val="Titolo"/>
    <w:rsid w:val="006329BC"/>
    <w:rPr>
      <w:rFonts w:ascii="Arial" w:eastAsia="Times New Roman" w:hAnsi="Arial" w:cs="Arial"/>
      <w:b/>
      <w:bCs/>
      <w:sz w:val="28"/>
      <w:szCs w:val="24"/>
      <w:lang w:eastAsia="it-IT"/>
    </w:rPr>
  </w:style>
  <w:style w:type="paragraph" w:styleId="Sottotitolo">
    <w:name w:val="Subtitle"/>
    <w:basedOn w:val="Normale"/>
    <w:link w:val="SottotitoloCarattere"/>
    <w:qFormat/>
    <w:rsid w:val="006329BC"/>
    <w:pPr>
      <w:jc w:val="center"/>
    </w:pPr>
    <w:rPr>
      <w:rFonts w:ascii="Arial" w:hAnsi="Arial" w:cs="Arial"/>
      <w:i/>
      <w:iCs/>
    </w:rPr>
  </w:style>
  <w:style w:type="character" w:customStyle="1" w:styleId="SottotitoloCarattere">
    <w:name w:val="Sottotitolo Carattere"/>
    <w:basedOn w:val="Carpredefinitoparagrafo"/>
    <w:link w:val="Sottotitolo"/>
    <w:rsid w:val="006329BC"/>
    <w:rPr>
      <w:rFonts w:ascii="Arial" w:eastAsia="Times New Roman" w:hAnsi="Arial" w:cs="Arial"/>
      <w:i/>
      <w:iCs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6329BC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rsid w:val="006329B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09A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09AD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2014-09-30T07:54:00Z</dcterms:created>
  <dcterms:modified xsi:type="dcterms:W3CDTF">2014-09-30T08:52:00Z</dcterms:modified>
</cp:coreProperties>
</file>