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B" w:rsidRDefault="00332471" w:rsidP="00FD453D">
      <w:pPr>
        <w:ind w:left="3540" w:firstLine="708"/>
        <w:rPr>
          <w:rFonts w:ascii="Albertus Extra Bold" w:hAnsi="Albertus Extra Bold"/>
        </w:rPr>
      </w:pPr>
      <w:r>
        <w:rPr>
          <w:rFonts w:ascii="Albertus Extra Bold" w:hAnsi="Albertus Extra Bold"/>
          <w:noProof/>
          <w:sz w:val="20"/>
        </w:rPr>
        <w:drawing>
          <wp:inline distT="0" distB="0" distL="0" distR="0">
            <wp:extent cx="52387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7B" w:rsidRPr="004C08A4" w:rsidRDefault="00F5677B" w:rsidP="00FD453D">
      <w:pPr>
        <w:pStyle w:val="Didascalia"/>
        <w:outlineLvl w:val="0"/>
        <w:rPr>
          <w:bCs/>
          <w:i w:val="0"/>
          <w:iCs/>
          <w:color w:val="auto"/>
          <w:sz w:val="28"/>
          <w:szCs w:val="28"/>
        </w:rPr>
      </w:pPr>
      <w:r w:rsidRPr="004C08A4">
        <w:rPr>
          <w:bCs/>
          <w:i w:val="0"/>
          <w:iCs/>
          <w:color w:val="auto"/>
          <w:sz w:val="28"/>
          <w:szCs w:val="28"/>
        </w:rPr>
        <w:t>Ministero dell’Istruzione, dell’Università e della Ricerca</w:t>
      </w:r>
    </w:p>
    <w:p w:rsidR="00F5677B" w:rsidRPr="004C08A4" w:rsidRDefault="00F5677B" w:rsidP="00FD453D">
      <w:pPr>
        <w:pStyle w:val="Intestazione"/>
        <w:jc w:val="center"/>
        <w:rPr>
          <w:b/>
          <w:i/>
          <w:sz w:val="24"/>
          <w:szCs w:val="24"/>
        </w:rPr>
      </w:pPr>
      <w:r w:rsidRPr="004C08A4">
        <w:rPr>
          <w:b/>
          <w:i/>
          <w:sz w:val="24"/>
          <w:szCs w:val="24"/>
        </w:rPr>
        <w:t>Ufficio Scolastico Regionale per il Molise</w:t>
      </w:r>
    </w:p>
    <w:p w:rsidR="00F5677B" w:rsidRPr="004C08A4" w:rsidRDefault="00F5677B" w:rsidP="00FD453D">
      <w:pPr>
        <w:pStyle w:val="Intestazione"/>
        <w:jc w:val="center"/>
        <w:rPr>
          <w:b/>
          <w:i/>
          <w:sz w:val="24"/>
          <w:szCs w:val="24"/>
        </w:rPr>
      </w:pPr>
      <w:r w:rsidRPr="004C08A4">
        <w:rPr>
          <w:b/>
          <w:i/>
          <w:sz w:val="24"/>
          <w:szCs w:val="24"/>
        </w:rPr>
        <w:t>Ufficio III- Ambito territoriale per la provincia di Campobasso</w:t>
      </w:r>
    </w:p>
    <w:p w:rsidR="00F5677B" w:rsidRPr="004C08A4" w:rsidRDefault="00F5677B" w:rsidP="00FD453D">
      <w:pPr>
        <w:jc w:val="center"/>
        <w:rPr>
          <w:sz w:val="20"/>
          <w:szCs w:val="20"/>
        </w:rPr>
      </w:pPr>
      <w:r w:rsidRPr="004C08A4">
        <w:rPr>
          <w:sz w:val="20"/>
          <w:szCs w:val="20"/>
        </w:rPr>
        <w:t>Via Garibaldi n. 25 86100 Campobasso  Tel. 0874 4975 – Fax 0874 481637</w:t>
      </w:r>
    </w:p>
    <w:p w:rsidR="00F5677B" w:rsidRDefault="00FD08DF" w:rsidP="00FD453D">
      <w:pPr>
        <w:jc w:val="center"/>
        <w:rPr>
          <w:sz w:val="20"/>
          <w:szCs w:val="20"/>
        </w:rPr>
      </w:pPr>
      <w:hyperlink r:id="rId6" w:history="1">
        <w:r w:rsidR="00F5677B" w:rsidRPr="009F7C09">
          <w:rPr>
            <w:rStyle w:val="Collegamentoipertestuale"/>
            <w:sz w:val="20"/>
            <w:szCs w:val="20"/>
          </w:rPr>
          <w:t>usp.cb@istruzione.it</w:t>
        </w:r>
      </w:hyperlink>
    </w:p>
    <w:p w:rsidR="00F5677B" w:rsidRPr="004C08A4" w:rsidRDefault="00F5677B" w:rsidP="00FD453D">
      <w:pPr>
        <w:jc w:val="center"/>
        <w:rPr>
          <w:sz w:val="20"/>
          <w:szCs w:val="20"/>
        </w:rPr>
      </w:pPr>
    </w:p>
    <w:p w:rsidR="00F5677B" w:rsidRDefault="00F5677B" w:rsidP="00FD453D">
      <w:pPr>
        <w:rPr>
          <w:sz w:val="12"/>
          <w:szCs w:val="12"/>
        </w:rPr>
      </w:pPr>
    </w:p>
    <w:p w:rsidR="00F5677B" w:rsidRPr="00833A14" w:rsidRDefault="00F5677B" w:rsidP="00FD453D">
      <w:pPr>
        <w:tabs>
          <w:tab w:val="left" w:pos="4968"/>
          <w:tab w:val="right" w:pos="9360"/>
        </w:tabs>
        <w:rPr>
          <w:color w:val="000000"/>
          <w:sz w:val="22"/>
          <w:szCs w:val="22"/>
        </w:rPr>
      </w:pPr>
      <w:proofErr w:type="spellStart"/>
      <w:r w:rsidRPr="00833A14">
        <w:rPr>
          <w:color w:val="000000"/>
          <w:sz w:val="22"/>
          <w:szCs w:val="22"/>
        </w:rPr>
        <w:t>Prot</w:t>
      </w:r>
      <w:proofErr w:type="spellEnd"/>
      <w:r w:rsidRPr="00833A1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A82284">
        <w:rPr>
          <w:color w:val="000000"/>
          <w:sz w:val="22"/>
          <w:szCs w:val="22"/>
        </w:rPr>
        <w:t xml:space="preserve">n.  </w:t>
      </w:r>
      <w:r w:rsidR="00AC597B">
        <w:rPr>
          <w:color w:val="000000"/>
          <w:sz w:val="22"/>
          <w:szCs w:val="22"/>
        </w:rPr>
        <w:t>3706</w:t>
      </w:r>
      <w:r w:rsidRPr="00833A1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 w:rsidRPr="00833A14">
        <w:rPr>
          <w:color w:val="000000"/>
          <w:sz w:val="22"/>
          <w:szCs w:val="22"/>
        </w:rPr>
        <w:t xml:space="preserve">Campobasso, </w:t>
      </w:r>
      <w:r w:rsidR="00A82284">
        <w:rPr>
          <w:color w:val="000000"/>
          <w:sz w:val="22"/>
          <w:szCs w:val="22"/>
        </w:rPr>
        <w:t>06.08</w:t>
      </w:r>
      <w:r w:rsidR="00CE09B0">
        <w:rPr>
          <w:color w:val="000000"/>
          <w:sz w:val="22"/>
          <w:szCs w:val="22"/>
        </w:rPr>
        <w:t>.2015</w:t>
      </w:r>
    </w:p>
    <w:p w:rsidR="00F5677B" w:rsidRPr="00A75021" w:rsidRDefault="00F5677B" w:rsidP="00FD453D">
      <w:pPr>
        <w:rPr>
          <w:sz w:val="20"/>
          <w:szCs w:val="20"/>
        </w:rPr>
      </w:pPr>
    </w:p>
    <w:p w:rsidR="00F5677B" w:rsidRPr="00833A14" w:rsidRDefault="00F5677B" w:rsidP="00FD453D">
      <w:pPr>
        <w:jc w:val="center"/>
        <w:rPr>
          <w:b/>
          <w:sz w:val="22"/>
          <w:szCs w:val="22"/>
        </w:rPr>
      </w:pPr>
      <w:r w:rsidRPr="00833A14">
        <w:rPr>
          <w:b/>
          <w:sz w:val="22"/>
          <w:szCs w:val="22"/>
        </w:rPr>
        <w:t>IL DIRIGENTE</w:t>
      </w:r>
    </w:p>
    <w:p w:rsidR="00F5677B" w:rsidRPr="00A75021" w:rsidRDefault="00F5677B" w:rsidP="00FD453D">
      <w:pPr>
        <w:jc w:val="center"/>
        <w:rPr>
          <w:b/>
          <w:sz w:val="20"/>
          <w:szCs w:val="20"/>
        </w:rPr>
      </w:pPr>
    </w:p>
    <w:p w:rsidR="00F5677B" w:rsidRPr="00833A14" w:rsidRDefault="00A60133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="00F5677B" w:rsidRPr="00833A14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Legge"/>
        </w:smartTagPr>
        <w:r w:rsidR="00F5677B" w:rsidRPr="00833A14">
          <w:rPr>
            <w:sz w:val="22"/>
            <w:szCs w:val="22"/>
          </w:rPr>
          <w:t>la Legge</w:t>
        </w:r>
      </w:smartTag>
      <w:r w:rsidR="00F5677B" w:rsidRPr="00833A14">
        <w:rPr>
          <w:sz w:val="22"/>
          <w:szCs w:val="22"/>
        </w:rPr>
        <w:t xml:space="preserve"> 124/99 e successive modificazioni e integrazioni, recante disposizioni urgenti in materia di personale scolastico;</w:t>
      </w:r>
    </w:p>
    <w:p w:rsidR="00F5677B" w:rsidRPr="00833A14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VISTA</w:t>
      </w:r>
      <w:r w:rsidRPr="00833A14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Legge"/>
        </w:smartTagPr>
        <w:r w:rsidRPr="00833A14">
          <w:rPr>
            <w:sz w:val="22"/>
            <w:szCs w:val="22"/>
          </w:rPr>
          <w:t>la Legge</w:t>
        </w:r>
      </w:smartTag>
      <w:r w:rsidRPr="00833A14">
        <w:rPr>
          <w:sz w:val="22"/>
          <w:szCs w:val="22"/>
        </w:rPr>
        <w:t xml:space="preserve"> 7.8.1990 n. </w:t>
      </w:r>
      <w:smartTag w:uri="urn:schemas-microsoft-com:office:smarttags" w:element="metricconverter">
        <w:smartTagPr>
          <w:attr w:name="ProductID" w:val="241, in"/>
        </w:smartTagPr>
        <w:r w:rsidRPr="00833A14">
          <w:rPr>
            <w:sz w:val="22"/>
            <w:szCs w:val="22"/>
          </w:rPr>
          <w:t>241, in</w:t>
        </w:r>
      </w:smartTag>
      <w:r w:rsidRPr="00833A14">
        <w:rPr>
          <w:sz w:val="22"/>
          <w:szCs w:val="22"/>
        </w:rPr>
        <w:t xml:space="preserve"> part</w:t>
      </w:r>
      <w:r>
        <w:rPr>
          <w:sz w:val="22"/>
          <w:szCs w:val="22"/>
        </w:rPr>
        <w:t>i</w:t>
      </w:r>
      <w:r w:rsidRPr="00833A14">
        <w:rPr>
          <w:sz w:val="22"/>
          <w:szCs w:val="22"/>
        </w:rPr>
        <w:t>c</w:t>
      </w:r>
      <w:r>
        <w:rPr>
          <w:sz w:val="22"/>
          <w:szCs w:val="22"/>
        </w:rPr>
        <w:t>o</w:t>
      </w:r>
      <w:r w:rsidRPr="00833A14">
        <w:rPr>
          <w:sz w:val="22"/>
          <w:szCs w:val="22"/>
        </w:rPr>
        <w:t>lare l’art. 7 comma 1;</w:t>
      </w:r>
    </w:p>
    <w:p w:rsidR="00F5677B" w:rsidRPr="00833A14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VISTO</w:t>
      </w:r>
      <w:r w:rsidRPr="00833A14">
        <w:rPr>
          <w:b/>
          <w:sz w:val="22"/>
          <w:szCs w:val="22"/>
        </w:rPr>
        <w:tab/>
      </w:r>
      <w:r w:rsidRPr="00833A14">
        <w:rPr>
          <w:sz w:val="22"/>
          <w:szCs w:val="22"/>
        </w:rPr>
        <w:t xml:space="preserve">il D.M. n. 42 dell’8.4.2009 per l’integrazione e l’aggiornamento delle graduatorie ad esaurimento per il personale docente ed educativo per gli </w:t>
      </w:r>
      <w:proofErr w:type="spellStart"/>
      <w:r w:rsidRPr="00833A14">
        <w:rPr>
          <w:sz w:val="22"/>
          <w:szCs w:val="22"/>
        </w:rPr>
        <w:t>aa.ss</w:t>
      </w:r>
      <w:proofErr w:type="spellEnd"/>
      <w:r w:rsidRPr="00833A14">
        <w:rPr>
          <w:sz w:val="22"/>
          <w:szCs w:val="22"/>
        </w:rPr>
        <w:t>. 2009/2010 e 2010/2011;</w:t>
      </w:r>
    </w:p>
    <w:p w:rsidR="00F5677B" w:rsidRPr="00833A14" w:rsidRDefault="00673168" w:rsidP="00FD453D">
      <w:pPr>
        <w:tabs>
          <w:tab w:val="left" w:pos="2003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VISTA   </w:t>
      </w:r>
      <w:r w:rsidR="003E6AFC">
        <w:rPr>
          <w:sz w:val="22"/>
          <w:szCs w:val="22"/>
        </w:rPr>
        <w:t>la sentenza del Tribunale di Campobasso n. 199/13 nella causa n. 1148/11 avente ad oggetto “punteggio graduatoria”</w:t>
      </w:r>
      <w:r w:rsidR="00F5677B">
        <w:rPr>
          <w:sz w:val="22"/>
          <w:szCs w:val="22"/>
        </w:rPr>
        <w:t>;</w:t>
      </w:r>
    </w:p>
    <w:p w:rsidR="00A60133" w:rsidRDefault="003E6AFC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VISTA    </w:t>
      </w:r>
      <w:r>
        <w:rPr>
          <w:sz w:val="22"/>
          <w:szCs w:val="22"/>
        </w:rPr>
        <w:t>la sentenza n. 150/2015 della C</w:t>
      </w:r>
      <w:r w:rsidR="00673168">
        <w:rPr>
          <w:sz w:val="22"/>
          <w:szCs w:val="22"/>
        </w:rPr>
        <w:t>orte di Appello di Campobasso;</w:t>
      </w:r>
    </w:p>
    <w:p w:rsidR="001129B0" w:rsidRDefault="00CE09B0" w:rsidP="00CE09B0">
      <w:pPr>
        <w:tabs>
          <w:tab w:val="left" w:pos="1188"/>
        </w:tabs>
        <w:jc w:val="both"/>
        <w:rPr>
          <w:sz w:val="22"/>
          <w:szCs w:val="22"/>
        </w:rPr>
      </w:pPr>
      <w:r w:rsidRPr="00CE09B0"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il proprio decreto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3354 del 27/07/2015 con il quale sono state pubblicate le grad</w:t>
      </w:r>
      <w:r w:rsidR="001129B0">
        <w:rPr>
          <w:sz w:val="22"/>
          <w:szCs w:val="22"/>
        </w:rPr>
        <w:t xml:space="preserve">uatorie ad   </w:t>
      </w:r>
    </w:p>
    <w:p w:rsidR="001129B0" w:rsidRDefault="001129B0" w:rsidP="00CE09B0">
      <w:pPr>
        <w:tabs>
          <w:tab w:val="left" w:pos="11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esaurimento definitive del personale docente ed educativo  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2015/2016, di ogni ordine e </w:t>
      </w:r>
    </w:p>
    <w:p w:rsidR="00673168" w:rsidRDefault="001129B0" w:rsidP="00CE09B0">
      <w:pPr>
        <w:tabs>
          <w:tab w:val="left" w:pos="11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grado;   </w:t>
      </w:r>
    </w:p>
    <w:p w:rsidR="00CE09B0" w:rsidRPr="00CE09B0" w:rsidRDefault="001129B0" w:rsidP="00CE09B0">
      <w:pPr>
        <w:tabs>
          <w:tab w:val="left" w:pos="11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F5677B" w:rsidRDefault="00F5677B" w:rsidP="00FD453D">
      <w:pPr>
        <w:jc w:val="center"/>
        <w:rPr>
          <w:b/>
        </w:rPr>
      </w:pPr>
      <w:r>
        <w:rPr>
          <w:b/>
        </w:rPr>
        <w:t>Dispone</w:t>
      </w:r>
    </w:p>
    <w:p w:rsidR="00F5677B" w:rsidRPr="00833A14" w:rsidRDefault="00F5677B" w:rsidP="00B83195">
      <w:pPr>
        <w:jc w:val="both"/>
        <w:rPr>
          <w:b/>
          <w:sz w:val="16"/>
          <w:szCs w:val="16"/>
        </w:rPr>
      </w:pPr>
    </w:p>
    <w:p w:rsidR="00F5677B" w:rsidRDefault="00F5677B" w:rsidP="00B83195">
      <w:pPr>
        <w:tabs>
          <w:tab w:val="left" w:pos="4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673168">
        <w:rPr>
          <w:sz w:val="22"/>
          <w:szCs w:val="22"/>
        </w:rPr>
        <w:t>esecuzione della sentenza n. 150/2015 della Corte di Appello di Campobasso</w:t>
      </w:r>
      <w:r w:rsidR="00A60133">
        <w:rPr>
          <w:sz w:val="22"/>
          <w:szCs w:val="22"/>
        </w:rPr>
        <w:t>, la seguente rettifica alle graduatorie ad esaurimento definitive</w:t>
      </w:r>
      <w:r w:rsidR="00A82284">
        <w:rPr>
          <w:sz w:val="22"/>
          <w:szCs w:val="22"/>
        </w:rPr>
        <w:t xml:space="preserve">  e dei corrispondenti elenchi di sostegno che ne costituiscono parte integrante,</w:t>
      </w:r>
      <w:r w:rsidR="00A60133">
        <w:rPr>
          <w:sz w:val="22"/>
          <w:szCs w:val="22"/>
        </w:rPr>
        <w:t xml:space="preserve"> del personale docente della Scuola Secondaria di primo grado</w:t>
      </w:r>
      <w:r w:rsidR="00C361F5">
        <w:rPr>
          <w:sz w:val="22"/>
          <w:szCs w:val="22"/>
        </w:rPr>
        <w:t xml:space="preserve"> e di secondo grado</w:t>
      </w:r>
      <w:r w:rsidR="00A60133">
        <w:rPr>
          <w:sz w:val="22"/>
          <w:szCs w:val="22"/>
        </w:rPr>
        <w:t xml:space="preserve"> della provincia di Campobasso, valevoli per il triennio 2014/17:</w:t>
      </w:r>
    </w:p>
    <w:p w:rsidR="00332471" w:rsidRDefault="00332471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332471" w:rsidRDefault="00332471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F5677B" w:rsidRDefault="00F5677B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F5677B" w:rsidRDefault="00B35A47" w:rsidP="004E5492">
      <w:pPr>
        <w:tabs>
          <w:tab w:val="left" w:pos="4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A059</w:t>
      </w:r>
      <w:r w:rsidR="00F5677B">
        <w:rPr>
          <w:b/>
          <w:sz w:val="22"/>
          <w:szCs w:val="22"/>
        </w:rPr>
        <w:t xml:space="preserve"> SCUOLA SEC. I° GRADO</w:t>
      </w:r>
    </w:p>
    <w:p w:rsidR="00F5677B" w:rsidRDefault="00F5677B" w:rsidP="004E5492">
      <w:pPr>
        <w:tabs>
          <w:tab w:val="left" w:pos="468"/>
        </w:tabs>
        <w:jc w:val="center"/>
        <w:rPr>
          <w:b/>
          <w:sz w:val="22"/>
          <w:szCs w:val="22"/>
        </w:rPr>
      </w:pPr>
    </w:p>
    <w:p w:rsidR="001129B0" w:rsidRDefault="00F2739F" w:rsidP="004E5492">
      <w:pPr>
        <w:tabs>
          <w:tab w:val="left" w:pos="4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 CARLO Cherubina Angela inserita, alla posizione n. </w:t>
      </w:r>
      <w:r w:rsidR="008833B6">
        <w:rPr>
          <w:b/>
          <w:sz w:val="22"/>
          <w:szCs w:val="22"/>
        </w:rPr>
        <w:t>1 bis con punti 120</w:t>
      </w:r>
      <w:r w:rsidR="00B35A47">
        <w:rPr>
          <w:b/>
          <w:sz w:val="22"/>
          <w:szCs w:val="22"/>
        </w:rPr>
        <w:t>,00</w:t>
      </w:r>
    </w:p>
    <w:p w:rsidR="001129B0" w:rsidRDefault="001129B0" w:rsidP="004E5492">
      <w:pPr>
        <w:tabs>
          <w:tab w:val="left" w:pos="468"/>
        </w:tabs>
        <w:jc w:val="center"/>
        <w:rPr>
          <w:b/>
          <w:sz w:val="22"/>
          <w:szCs w:val="22"/>
        </w:rPr>
      </w:pPr>
    </w:p>
    <w:p w:rsidR="001129B0" w:rsidRDefault="00F2739F" w:rsidP="004E5492">
      <w:pPr>
        <w:tabs>
          <w:tab w:val="left" w:pos="4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A060</w:t>
      </w:r>
      <w:r w:rsidR="001129B0">
        <w:rPr>
          <w:b/>
          <w:sz w:val="22"/>
          <w:szCs w:val="22"/>
        </w:rPr>
        <w:t xml:space="preserve"> SCUOLA SEC. II° GRADO</w:t>
      </w:r>
    </w:p>
    <w:p w:rsidR="001129B0" w:rsidRDefault="001129B0" w:rsidP="004E5492">
      <w:pPr>
        <w:tabs>
          <w:tab w:val="left" w:pos="468"/>
        </w:tabs>
        <w:jc w:val="center"/>
        <w:rPr>
          <w:b/>
          <w:sz w:val="22"/>
          <w:szCs w:val="22"/>
        </w:rPr>
      </w:pPr>
    </w:p>
    <w:p w:rsidR="001129B0" w:rsidRPr="004E5492" w:rsidRDefault="00F2739F" w:rsidP="00F2739F">
      <w:pPr>
        <w:tabs>
          <w:tab w:val="left" w:pos="4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B35A47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DI CARLO Cherubina Angela inserita, alla posizione n. 12 bis con punti 68</w:t>
      </w:r>
      <w:r w:rsidR="001129B0">
        <w:rPr>
          <w:b/>
          <w:sz w:val="22"/>
          <w:szCs w:val="22"/>
        </w:rPr>
        <w:t xml:space="preserve">,00 </w:t>
      </w:r>
    </w:p>
    <w:p w:rsidR="00F5677B" w:rsidRDefault="00F5677B" w:rsidP="004E5492">
      <w:pPr>
        <w:tabs>
          <w:tab w:val="left" w:pos="468"/>
        </w:tabs>
        <w:jc w:val="center"/>
        <w:rPr>
          <w:sz w:val="22"/>
          <w:szCs w:val="22"/>
        </w:rPr>
      </w:pPr>
    </w:p>
    <w:p w:rsidR="00F5677B" w:rsidRDefault="00F5677B" w:rsidP="004E5492">
      <w:pPr>
        <w:tabs>
          <w:tab w:val="left" w:pos="468"/>
        </w:tabs>
        <w:jc w:val="center"/>
        <w:rPr>
          <w:sz w:val="22"/>
          <w:szCs w:val="22"/>
        </w:rPr>
      </w:pPr>
    </w:p>
    <w:p w:rsidR="00F5677B" w:rsidRPr="009C1B55" w:rsidRDefault="00BF4B2D" w:rsidP="00FD453D">
      <w:pPr>
        <w:tabs>
          <w:tab w:val="left" w:pos="4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5677B" w:rsidRPr="009C1B55" w:rsidRDefault="00BF4B2D" w:rsidP="00FD45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F.TO  </w:t>
      </w:r>
      <w:r w:rsidR="00F5677B" w:rsidRPr="009C1B55">
        <w:rPr>
          <w:b/>
          <w:sz w:val="22"/>
          <w:szCs w:val="22"/>
        </w:rPr>
        <w:t xml:space="preserve">IL DIRIGENTE </w:t>
      </w:r>
      <w:r w:rsidR="00A82284">
        <w:rPr>
          <w:b/>
          <w:sz w:val="22"/>
          <w:szCs w:val="22"/>
        </w:rPr>
        <w:t>TITOLARE DELL’USR</w:t>
      </w:r>
    </w:p>
    <w:p w:rsidR="00F5677B" w:rsidRPr="009C1B55" w:rsidRDefault="00F5677B" w:rsidP="00FD453D">
      <w:pPr>
        <w:rPr>
          <w:b/>
          <w:sz w:val="20"/>
          <w:szCs w:val="20"/>
        </w:rPr>
      </w:pPr>
      <w:r w:rsidRPr="009C1B55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A82284">
        <w:rPr>
          <w:b/>
          <w:sz w:val="22"/>
          <w:szCs w:val="22"/>
        </w:rPr>
        <w:t xml:space="preserve">  Dott.ssa Anna Paola SABATINI</w:t>
      </w: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673168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>Ai Dirigenti Scolastici della provincia di Campobasso</w:t>
      </w:r>
    </w:p>
    <w:p w:rsidR="00BD1EED" w:rsidRDefault="00BD1EED" w:rsidP="00FD453D">
      <w:pPr>
        <w:rPr>
          <w:sz w:val="20"/>
          <w:szCs w:val="20"/>
        </w:rPr>
      </w:pPr>
      <w:r>
        <w:rPr>
          <w:sz w:val="20"/>
          <w:szCs w:val="20"/>
        </w:rPr>
        <w:t>Ai Dirigenti degli Ambiti Territoriali della Repubblica</w:t>
      </w:r>
    </w:p>
    <w:p w:rsidR="00F5677B" w:rsidRPr="006C66BD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>Alle OO.SS.</w:t>
      </w: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 xml:space="preserve">Al  Sito  </w:t>
      </w:r>
      <w:hyperlink r:id="rId7" w:history="1">
        <w:r w:rsidRPr="004C08A4">
          <w:rPr>
            <w:rStyle w:val="Collegamentoipertestuale"/>
            <w:sz w:val="20"/>
            <w:szCs w:val="20"/>
          </w:rPr>
          <w:t>www.provveditoratocb.org</w:t>
        </w:r>
      </w:hyperlink>
      <w:r>
        <w:rPr>
          <w:sz w:val="20"/>
          <w:szCs w:val="20"/>
        </w:rPr>
        <w:t xml:space="preserve">   -   SEDE</w:t>
      </w: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Pr="006C66BD" w:rsidRDefault="00F5677B" w:rsidP="00FD453D">
      <w:pPr>
        <w:rPr>
          <w:sz w:val="20"/>
          <w:szCs w:val="20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Pr="003F0BFB" w:rsidRDefault="00F5677B">
      <w:pPr>
        <w:rPr>
          <w:sz w:val="22"/>
          <w:szCs w:val="22"/>
        </w:rPr>
      </w:pPr>
      <w:bookmarkStart w:id="0" w:name="_GoBack"/>
      <w:bookmarkEnd w:id="0"/>
    </w:p>
    <w:sectPr w:rsidR="00F5677B" w:rsidRPr="003F0BFB" w:rsidSect="00172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3D"/>
    <w:rsid w:val="000403E1"/>
    <w:rsid w:val="000425DA"/>
    <w:rsid w:val="00064BC6"/>
    <w:rsid w:val="000943CF"/>
    <w:rsid w:val="00096AB5"/>
    <w:rsid w:val="000D3B7D"/>
    <w:rsid w:val="000E3845"/>
    <w:rsid w:val="000E6FB3"/>
    <w:rsid w:val="0010623E"/>
    <w:rsid w:val="001129B0"/>
    <w:rsid w:val="001172A3"/>
    <w:rsid w:val="00142773"/>
    <w:rsid w:val="00144212"/>
    <w:rsid w:val="00145479"/>
    <w:rsid w:val="00172494"/>
    <w:rsid w:val="001D05CC"/>
    <w:rsid w:val="00234140"/>
    <w:rsid w:val="00237752"/>
    <w:rsid w:val="0025374A"/>
    <w:rsid w:val="00265C5E"/>
    <w:rsid w:val="00297D91"/>
    <w:rsid w:val="002A56F3"/>
    <w:rsid w:val="002C60E8"/>
    <w:rsid w:val="002E4B4F"/>
    <w:rsid w:val="002E4D5D"/>
    <w:rsid w:val="00332471"/>
    <w:rsid w:val="00334312"/>
    <w:rsid w:val="003B439E"/>
    <w:rsid w:val="003E6AFC"/>
    <w:rsid w:val="003F0BFB"/>
    <w:rsid w:val="00421481"/>
    <w:rsid w:val="00435992"/>
    <w:rsid w:val="0044474A"/>
    <w:rsid w:val="0047728F"/>
    <w:rsid w:val="0049275C"/>
    <w:rsid w:val="004A4767"/>
    <w:rsid w:val="004C08A4"/>
    <w:rsid w:val="004C5961"/>
    <w:rsid w:val="004C5CF3"/>
    <w:rsid w:val="004E5492"/>
    <w:rsid w:val="00502184"/>
    <w:rsid w:val="00514A85"/>
    <w:rsid w:val="005347D6"/>
    <w:rsid w:val="005400BF"/>
    <w:rsid w:val="005642F4"/>
    <w:rsid w:val="0058685E"/>
    <w:rsid w:val="00592FFE"/>
    <w:rsid w:val="0059424E"/>
    <w:rsid w:val="005B55DC"/>
    <w:rsid w:val="005C3CAA"/>
    <w:rsid w:val="005D4AAE"/>
    <w:rsid w:val="005E7075"/>
    <w:rsid w:val="00600059"/>
    <w:rsid w:val="00673168"/>
    <w:rsid w:val="006732EB"/>
    <w:rsid w:val="006908CC"/>
    <w:rsid w:val="006C66BD"/>
    <w:rsid w:val="006E5A8B"/>
    <w:rsid w:val="00713748"/>
    <w:rsid w:val="00714A70"/>
    <w:rsid w:val="00725D9B"/>
    <w:rsid w:val="00732BDE"/>
    <w:rsid w:val="00753269"/>
    <w:rsid w:val="00770FEE"/>
    <w:rsid w:val="007929FC"/>
    <w:rsid w:val="007A75A5"/>
    <w:rsid w:val="007C73C6"/>
    <w:rsid w:val="007E219C"/>
    <w:rsid w:val="007E43D8"/>
    <w:rsid w:val="007F7CEA"/>
    <w:rsid w:val="00833A14"/>
    <w:rsid w:val="008833B6"/>
    <w:rsid w:val="00885BB1"/>
    <w:rsid w:val="008A540F"/>
    <w:rsid w:val="008E6C5A"/>
    <w:rsid w:val="00995ADB"/>
    <w:rsid w:val="009C1B55"/>
    <w:rsid w:val="009E0C9C"/>
    <w:rsid w:val="009F7C09"/>
    <w:rsid w:val="00A36196"/>
    <w:rsid w:val="00A40A1D"/>
    <w:rsid w:val="00A430BB"/>
    <w:rsid w:val="00A5186C"/>
    <w:rsid w:val="00A51B21"/>
    <w:rsid w:val="00A60133"/>
    <w:rsid w:val="00A61EA4"/>
    <w:rsid w:val="00A65409"/>
    <w:rsid w:val="00A75021"/>
    <w:rsid w:val="00A82284"/>
    <w:rsid w:val="00AA11DA"/>
    <w:rsid w:val="00AA4AFE"/>
    <w:rsid w:val="00AB2CBD"/>
    <w:rsid w:val="00AB37E6"/>
    <w:rsid w:val="00AC45B0"/>
    <w:rsid w:val="00AC597B"/>
    <w:rsid w:val="00AF52D2"/>
    <w:rsid w:val="00B058FA"/>
    <w:rsid w:val="00B34ECC"/>
    <w:rsid w:val="00B35A47"/>
    <w:rsid w:val="00B47651"/>
    <w:rsid w:val="00B83195"/>
    <w:rsid w:val="00BD1EED"/>
    <w:rsid w:val="00BF00B4"/>
    <w:rsid w:val="00BF4B2D"/>
    <w:rsid w:val="00BF550F"/>
    <w:rsid w:val="00C361F5"/>
    <w:rsid w:val="00C36B0B"/>
    <w:rsid w:val="00C451C1"/>
    <w:rsid w:val="00C93605"/>
    <w:rsid w:val="00CC3190"/>
    <w:rsid w:val="00CE09B0"/>
    <w:rsid w:val="00D44A14"/>
    <w:rsid w:val="00D51A6C"/>
    <w:rsid w:val="00D56722"/>
    <w:rsid w:val="00D7426C"/>
    <w:rsid w:val="00D83BCA"/>
    <w:rsid w:val="00DA3A14"/>
    <w:rsid w:val="00E03FAA"/>
    <w:rsid w:val="00E64DB1"/>
    <w:rsid w:val="00E8165C"/>
    <w:rsid w:val="00EE1F7A"/>
    <w:rsid w:val="00EE22D9"/>
    <w:rsid w:val="00F15A83"/>
    <w:rsid w:val="00F2739F"/>
    <w:rsid w:val="00F27911"/>
    <w:rsid w:val="00F5677B"/>
    <w:rsid w:val="00F57783"/>
    <w:rsid w:val="00F80CC6"/>
    <w:rsid w:val="00F82385"/>
    <w:rsid w:val="00F9288F"/>
    <w:rsid w:val="00F938C4"/>
    <w:rsid w:val="00FB2EA8"/>
    <w:rsid w:val="00FD08DF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53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FD453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alace Script MT" w:hAnsi="Palace Script MT"/>
      <w:b/>
      <w:i/>
      <w:color w:val="0000FF"/>
      <w:sz w:val="96"/>
      <w:szCs w:val="20"/>
    </w:rPr>
  </w:style>
  <w:style w:type="table" w:styleId="Grigliatabella">
    <w:name w:val="Table Grid"/>
    <w:basedOn w:val="Tabellanormale"/>
    <w:uiPriority w:val="99"/>
    <w:rsid w:val="00FD45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453D"/>
    <w:rPr>
      <w:rFonts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453D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basedOn w:val="Carpredefinitoparagrafo"/>
    <w:uiPriority w:val="99"/>
    <w:semiHidden/>
    <w:locked/>
    <w:rsid w:val="00592FFE"/>
    <w:rPr>
      <w:rFonts w:ascii="Times New Roman" w:hAnsi="Times New Roman" w:cs="Times New Roman"/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D453D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D45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4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453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53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FD453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alace Script MT" w:hAnsi="Palace Script MT"/>
      <w:b/>
      <w:i/>
      <w:color w:val="0000FF"/>
      <w:sz w:val="96"/>
      <w:szCs w:val="20"/>
    </w:rPr>
  </w:style>
  <w:style w:type="table" w:styleId="Grigliatabella">
    <w:name w:val="Table Grid"/>
    <w:basedOn w:val="Tabellanormale"/>
    <w:uiPriority w:val="99"/>
    <w:rsid w:val="00FD45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453D"/>
    <w:rPr>
      <w:rFonts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453D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basedOn w:val="Carpredefinitoparagrafo"/>
    <w:uiPriority w:val="99"/>
    <w:semiHidden/>
    <w:locked/>
    <w:rsid w:val="00592FFE"/>
    <w:rPr>
      <w:rFonts w:ascii="Times New Roman" w:hAnsi="Times New Roman" w:cs="Times New Roman"/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D453D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D45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4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45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veditoratoc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c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2015-08-06T11:25:00Z</cp:lastPrinted>
  <dcterms:created xsi:type="dcterms:W3CDTF">2015-08-06T15:07:00Z</dcterms:created>
  <dcterms:modified xsi:type="dcterms:W3CDTF">2015-08-06T15:07:00Z</dcterms:modified>
</cp:coreProperties>
</file>