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8B" w:rsidRDefault="0063388B" w:rsidP="0063388B">
      <w:pPr>
        <w:jc w:val="center"/>
        <w:rPr>
          <w:rFonts w:ascii="Arial" w:hAnsi="Arial" w:cs="Arial"/>
          <w:i/>
          <w:iCs/>
          <w:color w:val="000080"/>
        </w:rPr>
      </w:pPr>
      <w:r>
        <w:rPr>
          <w:noProof/>
        </w:rPr>
        <w:drawing>
          <wp:inline distT="0" distB="0" distL="0" distR="0" wp14:anchorId="73C3F240" wp14:editId="3F318832">
            <wp:extent cx="685800" cy="6572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88B" w:rsidRDefault="0063388B" w:rsidP="0063388B">
      <w:pPr>
        <w:jc w:val="center"/>
        <w:rPr>
          <w:rFonts w:ascii="Garamond" w:hAnsi="Garamond" w:cs="Garamond"/>
          <w:i/>
          <w:iCs/>
          <w:sz w:val="48"/>
          <w:szCs w:val="48"/>
        </w:rPr>
      </w:pPr>
      <w:r>
        <w:rPr>
          <w:rFonts w:ascii="Garamond" w:hAnsi="Garamond" w:cs="Garamond"/>
          <w:i/>
          <w:iCs/>
          <w:sz w:val="48"/>
          <w:szCs w:val="48"/>
        </w:rPr>
        <w:t>Ministero dell’Istruzione dell’Università e della Ricerca</w:t>
      </w:r>
    </w:p>
    <w:p w:rsidR="0063388B" w:rsidRDefault="0063388B" w:rsidP="0063388B">
      <w:pPr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Ufficio Scolastico Regionale per il Molise</w:t>
      </w:r>
    </w:p>
    <w:p w:rsidR="0063388B" w:rsidRDefault="0063388B" w:rsidP="0063388B">
      <w:pPr>
        <w:widowControl w:val="0"/>
        <w:jc w:val="center"/>
        <w:rPr>
          <w:rFonts w:ascii="Garamond" w:hAnsi="Garamond" w:cs="Garamond"/>
          <w:i/>
          <w:iCs/>
          <w:sz w:val="40"/>
          <w:szCs w:val="40"/>
        </w:rPr>
      </w:pPr>
      <w:r>
        <w:rPr>
          <w:rFonts w:ascii="Garamond" w:hAnsi="Garamond" w:cs="Garamond"/>
          <w:i/>
          <w:iCs/>
          <w:sz w:val="40"/>
          <w:szCs w:val="40"/>
        </w:rPr>
        <w:t>Ufficio III - Ambito Territoriale per la Provincia di Campobasso</w:t>
      </w:r>
    </w:p>
    <w:p w:rsidR="0063388B" w:rsidRDefault="0063388B" w:rsidP="0063388B">
      <w:pPr>
        <w:keepNext/>
        <w:widowControl w:val="0"/>
        <w:jc w:val="center"/>
        <w:rPr>
          <w:rFonts w:ascii="Bookman" w:hAnsi="Bookman" w:cs="Bookman"/>
          <w:b/>
          <w:bCs/>
          <w:i/>
          <w:iCs/>
          <w:sz w:val="16"/>
          <w:szCs w:val="16"/>
        </w:rPr>
      </w:pPr>
      <w:r>
        <w:rPr>
          <w:rFonts w:ascii="Bookman" w:hAnsi="Bookman" w:cs="Bookman"/>
          <w:b/>
          <w:bCs/>
          <w:i/>
          <w:iCs/>
          <w:sz w:val="16"/>
          <w:szCs w:val="16"/>
        </w:rPr>
        <w:t>Via Garibaldi, 25 — 86100 Campobasso — Tel. 0874 4975</w:t>
      </w:r>
    </w:p>
    <w:p w:rsidR="005C07AF" w:rsidRDefault="005C07AF"/>
    <w:p w:rsidR="0063388B" w:rsidRDefault="0063388B"/>
    <w:p w:rsidR="0063388B" w:rsidRDefault="0063388B" w:rsidP="0063388B">
      <w:pPr>
        <w:spacing w:line="240" w:lineRule="atLeast"/>
        <w:jc w:val="center"/>
        <w:rPr>
          <w:rFonts w:ascii="Monotype Corsiva" w:hAnsi="Monotype Corsiva"/>
          <w:b/>
          <w:sz w:val="22"/>
          <w:szCs w:val="22"/>
        </w:rPr>
      </w:pPr>
    </w:p>
    <w:p w:rsidR="0063388B" w:rsidRPr="00C32879" w:rsidRDefault="0063388B" w:rsidP="0063388B">
      <w:pPr>
        <w:spacing w:line="240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</w:t>
      </w:r>
      <w:r w:rsidR="00C60745">
        <w:rPr>
          <w:sz w:val="22"/>
          <w:szCs w:val="22"/>
        </w:rPr>
        <w:t>01</w:t>
      </w:r>
      <w:r>
        <w:rPr>
          <w:sz w:val="22"/>
          <w:szCs w:val="22"/>
        </w:rPr>
        <w:t xml:space="preserve">    </w:t>
      </w:r>
      <w:r w:rsidR="00C60745"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C60745">
        <w:rPr>
          <w:sz w:val="22"/>
          <w:szCs w:val="22"/>
        </w:rPr>
        <w:t xml:space="preserve">Campobasso, </w:t>
      </w:r>
      <w:r>
        <w:rPr>
          <w:sz w:val="22"/>
          <w:szCs w:val="22"/>
        </w:rPr>
        <w:t>02/01/2015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3388B" w:rsidTr="00A77431">
        <w:tc>
          <w:tcPr>
            <w:tcW w:w="10276" w:type="dxa"/>
          </w:tcPr>
          <w:p w:rsidR="0063388B" w:rsidRDefault="0063388B" w:rsidP="00A77431">
            <w:pPr>
              <w:spacing w:line="360" w:lineRule="auto"/>
              <w:ind w:left="-4889" w:right="-4959"/>
              <w:jc w:val="right"/>
              <w:rPr>
                <w:sz w:val="24"/>
              </w:rPr>
            </w:pPr>
          </w:p>
        </w:tc>
      </w:tr>
      <w:tr w:rsidR="0063388B" w:rsidTr="00A77431">
        <w:tc>
          <w:tcPr>
            <w:tcW w:w="10276" w:type="dxa"/>
          </w:tcPr>
          <w:p w:rsidR="0063388B" w:rsidRDefault="0063388B" w:rsidP="00A77431">
            <w:pPr>
              <w:ind w:hanging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Ai Sigg. Dirigenti Scolastici degli Istituti</w:t>
            </w:r>
          </w:p>
          <w:p w:rsidR="0063388B" w:rsidRDefault="0063388B" w:rsidP="00A77431">
            <w:pPr>
              <w:ind w:hanging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Statali  della   Provincia   </w:t>
            </w:r>
            <w:r w:rsidRPr="00C7756E">
              <w:rPr>
                <w:b/>
                <w:sz w:val="24"/>
                <w:u w:val="single"/>
              </w:rPr>
              <w:t>LORO SEDI</w:t>
            </w:r>
          </w:p>
        </w:tc>
      </w:tr>
      <w:tr w:rsidR="0063388B" w:rsidTr="00A77431">
        <w:tc>
          <w:tcPr>
            <w:tcW w:w="10276" w:type="dxa"/>
          </w:tcPr>
          <w:p w:rsidR="0063388B" w:rsidRDefault="0063388B" w:rsidP="00A7743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All’Ufficio Scolastico Regionale per il Molise  </w:t>
            </w:r>
            <w:r>
              <w:rPr>
                <w:b/>
                <w:sz w:val="24"/>
                <w:u w:val="single"/>
              </w:rPr>
              <w:t>CAMPOBASSO</w:t>
            </w:r>
          </w:p>
          <w:p w:rsidR="0063388B" w:rsidRDefault="0063388B" w:rsidP="00A7743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Alle OO.SS. della Scuola  </w:t>
            </w:r>
            <w:r w:rsidRPr="00C7756E">
              <w:rPr>
                <w:b/>
                <w:sz w:val="24"/>
                <w:u w:val="single"/>
              </w:rPr>
              <w:t>LORO SEDI</w:t>
            </w:r>
          </w:p>
        </w:tc>
      </w:tr>
      <w:tr w:rsidR="0063388B" w:rsidTr="00A77431">
        <w:tc>
          <w:tcPr>
            <w:tcW w:w="10276" w:type="dxa"/>
          </w:tcPr>
          <w:p w:rsidR="0063388B" w:rsidRDefault="0063388B" w:rsidP="00A7743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 SITO </w:t>
            </w:r>
            <w:r w:rsidRPr="00512902">
              <w:rPr>
                <w:b/>
                <w:sz w:val="24"/>
                <w:u w:val="single"/>
              </w:rPr>
              <w:t>SEDE</w:t>
            </w:r>
          </w:p>
        </w:tc>
      </w:tr>
    </w:tbl>
    <w:p w:rsidR="0063388B" w:rsidRDefault="0063388B" w:rsidP="0063388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Agli Ambiti Territoriali della Repubblica </w:t>
      </w:r>
      <w:r w:rsidRPr="00512902">
        <w:rPr>
          <w:b/>
          <w:sz w:val="24"/>
          <w:szCs w:val="24"/>
          <w:u w:val="single"/>
        </w:rPr>
        <w:t>LORO SEDI</w:t>
      </w:r>
    </w:p>
    <w:p w:rsidR="0063388B" w:rsidRDefault="0063388B" w:rsidP="0063388B">
      <w:pPr>
        <w:rPr>
          <w:b/>
          <w:sz w:val="24"/>
          <w:szCs w:val="24"/>
        </w:rPr>
      </w:pPr>
    </w:p>
    <w:p w:rsidR="0063388B" w:rsidRDefault="0063388B" w:rsidP="0063388B">
      <w:pPr>
        <w:rPr>
          <w:b/>
          <w:sz w:val="24"/>
          <w:szCs w:val="24"/>
        </w:rPr>
      </w:pPr>
    </w:p>
    <w:p w:rsidR="0063388B" w:rsidRPr="005C6A28" w:rsidRDefault="0063388B" w:rsidP="0063388B">
      <w:pPr>
        <w:rPr>
          <w:sz w:val="24"/>
          <w:szCs w:val="24"/>
        </w:rPr>
      </w:pPr>
      <w:r w:rsidRPr="005C6A28">
        <w:rPr>
          <w:b/>
          <w:sz w:val="24"/>
          <w:szCs w:val="24"/>
        </w:rPr>
        <w:t>OGGETTO</w:t>
      </w:r>
      <w:r w:rsidRPr="005C6A28">
        <w:rPr>
          <w:sz w:val="24"/>
          <w:szCs w:val="24"/>
        </w:rPr>
        <w:t xml:space="preserve">: </w:t>
      </w:r>
      <w:r w:rsidRPr="003421D9">
        <w:rPr>
          <w:b/>
          <w:sz w:val="24"/>
          <w:szCs w:val="24"/>
        </w:rPr>
        <w:t>G</w:t>
      </w:r>
      <w:r w:rsidRPr="005C6A28">
        <w:rPr>
          <w:b/>
          <w:sz w:val="24"/>
          <w:szCs w:val="24"/>
        </w:rPr>
        <w:t xml:space="preserve">raduatorie </w:t>
      </w:r>
      <w:r>
        <w:rPr>
          <w:b/>
          <w:sz w:val="24"/>
          <w:szCs w:val="24"/>
        </w:rPr>
        <w:t>provvisorie</w:t>
      </w:r>
      <w:r w:rsidRPr="005C6A28">
        <w:rPr>
          <w:sz w:val="24"/>
          <w:szCs w:val="24"/>
        </w:rPr>
        <w:t xml:space="preserve"> di istituto di 3^ fascia personale ATA</w:t>
      </w:r>
      <w:r>
        <w:rPr>
          <w:sz w:val="24"/>
          <w:szCs w:val="24"/>
        </w:rPr>
        <w:t xml:space="preserve"> -</w:t>
      </w:r>
    </w:p>
    <w:p w:rsidR="0063388B" w:rsidRPr="005C6A28" w:rsidRDefault="0063388B" w:rsidP="006338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D.M. 717/2014 – </w:t>
      </w:r>
      <w:r w:rsidRPr="00C45113">
        <w:rPr>
          <w:b/>
          <w:sz w:val="24"/>
          <w:szCs w:val="24"/>
        </w:rPr>
        <w:t>Avviso Pubblicazione</w:t>
      </w:r>
      <w:r>
        <w:rPr>
          <w:sz w:val="24"/>
          <w:szCs w:val="24"/>
        </w:rPr>
        <w:t xml:space="preserve"> .</w:t>
      </w:r>
    </w:p>
    <w:p w:rsidR="0063388B" w:rsidRDefault="0063388B" w:rsidP="006338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3388B" w:rsidRDefault="0063388B" w:rsidP="006338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3388B" w:rsidRPr="00512902" w:rsidRDefault="0063388B" w:rsidP="006338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12902">
        <w:rPr>
          <w:sz w:val="24"/>
          <w:szCs w:val="24"/>
        </w:rPr>
        <w:t>Per i provvedimenti di competenza delle SS. LL. si comunica che da oggi sono disponibili, sul portale SIDI al percorso</w:t>
      </w:r>
      <w:r>
        <w:rPr>
          <w:sz w:val="24"/>
          <w:szCs w:val="24"/>
        </w:rPr>
        <w:t>:</w:t>
      </w:r>
      <w:r w:rsidRPr="00512902">
        <w:rPr>
          <w:sz w:val="24"/>
          <w:szCs w:val="24"/>
        </w:rPr>
        <w:t xml:space="preserve">  </w:t>
      </w:r>
      <w:r>
        <w:rPr>
          <w:sz w:val="24"/>
          <w:szCs w:val="24"/>
        </w:rPr>
        <w:t>Reclutamento</w:t>
      </w:r>
      <w:r w:rsidRPr="00512902">
        <w:rPr>
          <w:sz w:val="24"/>
          <w:szCs w:val="24"/>
        </w:rPr>
        <w:t>&gt;</w:t>
      </w:r>
      <w:r>
        <w:rPr>
          <w:sz w:val="24"/>
          <w:szCs w:val="24"/>
        </w:rPr>
        <w:t>Diffusione Telematica Graduatorie</w:t>
      </w:r>
      <w:r w:rsidRPr="00512902">
        <w:rPr>
          <w:sz w:val="24"/>
          <w:szCs w:val="24"/>
        </w:rPr>
        <w:t>, le graduatorie provvisorie di cui all’oggetto.</w:t>
      </w:r>
    </w:p>
    <w:p w:rsidR="0063388B" w:rsidRPr="000712C9" w:rsidRDefault="0063388B" w:rsidP="0063388B">
      <w:pPr>
        <w:spacing w:line="360" w:lineRule="auto"/>
        <w:jc w:val="both"/>
        <w:rPr>
          <w:b/>
          <w:sz w:val="24"/>
          <w:szCs w:val="24"/>
        </w:rPr>
      </w:pPr>
      <w:r w:rsidRPr="00512902">
        <w:rPr>
          <w:sz w:val="24"/>
          <w:szCs w:val="24"/>
        </w:rPr>
        <w:tab/>
      </w:r>
      <w:r w:rsidRPr="000712C9">
        <w:rPr>
          <w:b/>
          <w:sz w:val="24"/>
          <w:szCs w:val="24"/>
        </w:rPr>
        <w:t>Le predette graduatorie</w:t>
      </w:r>
      <w:r>
        <w:rPr>
          <w:b/>
          <w:sz w:val="24"/>
          <w:szCs w:val="24"/>
        </w:rPr>
        <w:t xml:space="preserve"> </w:t>
      </w:r>
      <w:r w:rsidRPr="000712C9">
        <w:rPr>
          <w:b/>
          <w:sz w:val="24"/>
          <w:szCs w:val="24"/>
        </w:rPr>
        <w:t>devono essere</w:t>
      </w:r>
      <w:r>
        <w:rPr>
          <w:b/>
          <w:sz w:val="24"/>
          <w:szCs w:val="24"/>
        </w:rPr>
        <w:t xml:space="preserve"> </w:t>
      </w:r>
      <w:r w:rsidRPr="000712C9">
        <w:rPr>
          <w:b/>
          <w:sz w:val="24"/>
          <w:szCs w:val="24"/>
        </w:rPr>
        <w:t>pubblicate,</w:t>
      </w:r>
      <w:r w:rsidRPr="000F5C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prive dei dati sensibili,</w:t>
      </w:r>
      <w:r w:rsidRPr="000712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contestualmente</w:t>
      </w:r>
      <w:r w:rsidRPr="000712C9">
        <w:rPr>
          <w:b/>
          <w:sz w:val="24"/>
          <w:szCs w:val="24"/>
        </w:rPr>
        <w:t xml:space="preserve"> in t</w:t>
      </w:r>
      <w:r>
        <w:rPr>
          <w:b/>
          <w:sz w:val="24"/>
          <w:szCs w:val="24"/>
        </w:rPr>
        <w:t>utte le Istituzioni Scolastiche</w:t>
      </w:r>
      <w:r w:rsidRPr="000712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in data 8</w:t>
      </w:r>
      <w:r w:rsidRPr="00C4511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/ 01 /</w:t>
      </w:r>
      <w:r w:rsidRPr="00C45113">
        <w:rPr>
          <w:b/>
          <w:sz w:val="24"/>
          <w:szCs w:val="24"/>
          <w:u w:val="single"/>
        </w:rPr>
        <w:t xml:space="preserve"> 2015</w:t>
      </w:r>
      <w:r>
        <w:rPr>
          <w:b/>
          <w:sz w:val="24"/>
          <w:szCs w:val="24"/>
          <w:u w:val="single"/>
        </w:rPr>
        <w:t>.</w:t>
      </w:r>
    </w:p>
    <w:p w:rsidR="0063388B" w:rsidRPr="00E31B26" w:rsidRDefault="0063388B" w:rsidP="0063388B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12902">
        <w:rPr>
          <w:sz w:val="24"/>
          <w:szCs w:val="24"/>
        </w:rPr>
        <w:t>Le SS.LL , con proprio decreto, provve</w:t>
      </w:r>
      <w:r>
        <w:rPr>
          <w:sz w:val="24"/>
          <w:szCs w:val="24"/>
        </w:rPr>
        <w:t>deranno  alla pubblicazione delle graduatorie</w:t>
      </w:r>
      <w:r w:rsidRPr="00512902">
        <w:rPr>
          <w:sz w:val="24"/>
          <w:szCs w:val="24"/>
        </w:rPr>
        <w:t xml:space="preserve"> </w:t>
      </w:r>
      <w:r>
        <w:rPr>
          <w:sz w:val="24"/>
          <w:szCs w:val="24"/>
        </w:rPr>
        <w:t>provvisorie e</w:t>
      </w:r>
      <w:r w:rsidRPr="005129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12902">
        <w:rPr>
          <w:sz w:val="24"/>
          <w:szCs w:val="24"/>
        </w:rPr>
        <w:t>di eventuale elenco degli esclusi</w:t>
      </w:r>
      <w:r>
        <w:rPr>
          <w:sz w:val="24"/>
          <w:szCs w:val="24"/>
        </w:rPr>
        <w:t>, con l’indicazione che i</w:t>
      </w:r>
      <w:r>
        <w:rPr>
          <w:b/>
          <w:sz w:val="24"/>
          <w:szCs w:val="24"/>
        </w:rPr>
        <w:t xml:space="preserve"> reclami, da presentare alla scuola che ha gestito la domanda, vanno prodotti</w:t>
      </w:r>
      <w:r w:rsidRPr="00E31B26">
        <w:rPr>
          <w:b/>
          <w:sz w:val="24"/>
          <w:szCs w:val="24"/>
        </w:rPr>
        <w:t xml:space="preserve"> entro 10 giorni dalla data </w:t>
      </w:r>
      <w:r>
        <w:rPr>
          <w:b/>
          <w:sz w:val="24"/>
          <w:szCs w:val="24"/>
        </w:rPr>
        <w:t>di affissione all’albo dell’istituto</w:t>
      </w:r>
      <w:r w:rsidRPr="00E31B26">
        <w:rPr>
          <w:b/>
          <w:sz w:val="24"/>
          <w:szCs w:val="24"/>
        </w:rPr>
        <w:t>.</w:t>
      </w:r>
    </w:p>
    <w:p w:rsidR="0063388B" w:rsidRPr="002176D3" w:rsidRDefault="0063388B" w:rsidP="0063388B">
      <w:pPr>
        <w:spacing w:line="360" w:lineRule="auto"/>
        <w:ind w:firstLine="708"/>
        <w:jc w:val="both"/>
        <w:rPr>
          <w:sz w:val="24"/>
          <w:szCs w:val="24"/>
        </w:rPr>
      </w:pPr>
      <w:r w:rsidRPr="002176D3">
        <w:rPr>
          <w:sz w:val="24"/>
          <w:szCs w:val="24"/>
        </w:rPr>
        <w:t>Si fa presente, infine, che gli interessati potranno verificare posizione e punteggio attribuiti</w:t>
      </w:r>
      <w:r>
        <w:rPr>
          <w:sz w:val="24"/>
          <w:szCs w:val="24"/>
        </w:rPr>
        <w:t xml:space="preserve"> anche</w:t>
      </w:r>
    </w:p>
    <w:p w:rsidR="0063388B" w:rsidRPr="002176D3" w:rsidRDefault="0063388B" w:rsidP="0063388B">
      <w:pPr>
        <w:spacing w:line="360" w:lineRule="auto"/>
        <w:jc w:val="both"/>
        <w:rPr>
          <w:sz w:val="24"/>
          <w:szCs w:val="24"/>
        </w:rPr>
      </w:pPr>
      <w:r w:rsidRPr="002176D3">
        <w:rPr>
          <w:sz w:val="24"/>
          <w:szCs w:val="24"/>
        </w:rPr>
        <w:t>tramite accesso alle “istanze on line”.</w:t>
      </w:r>
    </w:p>
    <w:p w:rsidR="0063388B" w:rsidRDefault="0063388B" w:rsidP="0063388B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7051B5">
        <w:rPr>
          <w:b/>
          <w:sz w:val="24"/>
          <w:szCs w:val="24"/>
        </w:rPr>
        <w:t xml:space="preserve">Si confida in un puntuale </w:t>
      </w:r>
      <w:r>
        <w:rPr>
          <w:b/>
          <w:sz w:val="24"/>
          <w:szCs w:val="24"/>
        </w:rPr>
        <w:t>a</w:t>
      </w:r>
      <w:r w:rsidRPr="007051B5">
        <w:rPr>
          <w:b/>
          <w:sz w:val="24"/>
          <w:szCs w:val="24"/>
        </w:rPr>
        <w:t xml:space="preserve">dempimento. </w:t>
      </w:r>
    </w:p>
    <w:p w:rsidR="0063388B" w:rsidRDefault="0063388B" w:rsidP="0063388B">
      <w:pPr>
        <w:ind w:firstLine="708"/>
        <w:rPr>
          <w:b/>
          <w:sz w:val="24"/>
          <w:szCs w:val="24"/>
        </w:rPr>
      </w:pPr>
    </w:p>
    <w:p w:rsidR="0063388B" w:rsidRDefault="0063388B" w:rsidP="0063388B">
      <w:pPr>
        <w:jc w:val="both"/>
        <w:rPr>
          <w:b/>
          <w:sz w:val="16"/>
          <w:szCs w:val="16"/>
        </w:rPr>
      </w:pPr>
    </w:p>
    <w:p w:rsidR="0063388B" w:rsidRPr="00D3285A" w:rsidRDefault="0063388B" w:rsidP="0063388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Referente</w:t>
      </w:r>
      <w:r w:rsidRPr="00D3285A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Giovanni Cianci</w:t>
      </w:r>
    </w:p>
    <w:p w:rsidR="0063388B" w:rsidRPr="00535CF3" w:rsidRDefault="0063388B" w:rsidP="00F21935">
      <w:pPr>
        <w:spacing w:line="480" w:lineRule="auto"/>
        <w:rPr>
          <w:color w:val="000000"/>
          <w:sz w:val="22"/>
          <w:szCs w:val="22"/>
        </w:rPr>
      </w:pPr>
      <w:r w:rsidRPr="00473E54">
        <w:rPr>
          <w:b/>
          <w:bCs/>
          <w:sz w:val="16"/>
          <w:szCs w:val="16"/>
        </w:rPr>
        <w:t xml:space="preserve">Tel. </w:t>
      </w:r>
      <w:r>
        <w:rPr>
          <w:b/>
          <w:bCs/>
          <w:sz w:val="16"/>
          <w:szCs w:val="16"/>
        </w:rPr>
        <w:t>0874497517</w:t>
      </w:r>
      <w:r w:rsidR="00F21935">
        <w:rPr>
          <w:color w:val="000000"/>
        </w:rPr>
        <w:t xml:space="preserve">                                                                                                                    </w:t>
      </w:r>
      <w:r w:rsidR="00827904">
        <w:rPr>
          <w:color w:val="000000"/>
        </w:rPr>
        <w:t>F.to</w:t>
      </w:r>
      <w:bookmarkStart w:id="0" w:name="_GoBack"/>
      <w:bookmarkEnd w:id="0"/>
      <w:r w:rsidR="00C60745">
        <w:rPr>
          <w:color w:val="000000"/>
        </w:rPr>
        <w:t xml:space="preserve"> </w:t>
      </w:r>
      <w:r>
        <w:rPr>
          <w:color w:val="000000"/>
        </w:rPr>
        <w:t>IL DIRIGENTE</w:t>
      </w:r>
    </w:p>
    <w:p w:rsidR="0063388B" w:rsidRDefault="0063388B" w:rsidP="0063388B">
      <w:pPr>
        <w:rPr>
          <w:color w:val="000000"/>
          <w:sz w:val="22"/>
          <w:szCs w:val="22"/>
        </w:rPr>
      </w:pPr>
      <w:r w:rsidRPr="00535CF3">
        <w:rPr>
          <w:color w:val="000000"/>
          <w:sz w:val="22"/>
          <w:szCs w:val="22"/>
        </w:rPr>
        <w:tab/>
      </w:r>
      <w:r w:rsidRPr="00535CF3">
        <w:rPr>
          <w:color w:val="000000"/>
          <w:sz w:val="22"/>
          <w:szCs w:val="22"/>
        </w:rPr>
        <w:tab/>
      </w:r>
      <w:r w:rsidRPr="00535CF3">
        <w:rPr>
          <w:color w:val="000000"/>
          <w:sz w:val="22"/>
          <w:szCs w:val="22"/>
        </w:rPr>
        <w:tab/>
      </w:r>
      <w:r w:rsidRPr="00535CF3">
        <w:rPr>
          <w:color w:val="000000"/>
          <w:sz w:val="22"/>
          <w:szCs w:val="22"/>
        </w:rPr>
        <w:tab/>
      </w:r>
      <w:r w:rsidRPr="00535CF3">
        <w:rPr>
          <w:color w:val="000000"/>
          <w:sz w:val="22"/>
          <w:szCs w:val="22"/>
        </w:rPr>
        <w:tab/>
      </w:r>
      <w:r w:rsidRPr="00535CF3">
        <w:rPr>
          <w:color w:val="000000"/>
          <w:sz w:val="22"/>
          <w:szCs w:val="22"/>
        </w:rPr>
        <w:tab/>
      </w:r>
      <w:r w:rsidRPr="00535CF3">
        <w:rPr>
          <w:color w:val="000000"/>
          <w:sz w:val="22"/>
          <w:szCs w:val="22"/>
        </w:rPr>
        <w:tab/>
      </w:r>
      <w:r w:rsidRPr="00535CF3">
        <w:rPr>
          <w:color w:val="000000"/>
          <w:sz w:val="22"/>
          <w:szCs w:val="22"/>
        </w:rPr>
        <w:tab/>
      </w:r>
      <w:r w:rsidR="005B5D12">
        <w:rPr>
          <w:color w:val="000000"/>
          <w:sz w:val="22"/>
          <w:szCs w:val="22"/>
        </w:rPr>
        <w:t xml:space="preserve">  </w:t>
      </w:r>
      <w:r w:rsidRPr="00535CF3">
        <w:rPr>
          <w:color w:val="000000"/>
          <w:sz w:val="22"/>
          <w:szCs w:val="22"/>
        </w:rPr>
        <w:tab/>
      </w:r>
      <w:r w:rsidR="005B5D12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Dott. Giuliana PETTA</w:t>
      </w:r>
      <w:r w:rsidRPr="00535CF3">
        <w:rPr>
          <w:color w:val="000000"/>
          <w:sz w:val="22"/>
          <w:szCs w:val="22"/>
        </w:rPr>
        <w:t xml:space="preserve"> </w:t>
      </w:r>
    </w:p>
    <w:p w:rsidR="0063388B" w:rsidRDefault="0063388B" w:rsidP="001A64FD"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 w:rsidR="0063388B" w:rsidSect="001A64F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8B"/>
    <w:rsid w:val="001A64FD"/>
    <w:rsid w:val="005B5D12"/>
    <w:rsid w:val="005C07AF"/>
    <w:rsid w:val="0063388B"/>
    <w:rsid w:val="00827904"/>
    <w:rsid w:val="00C60745"/>
    <w:rsid w:val="00F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8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88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8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8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2015-01-02T10:57:00Z</dcterms:created>
  <dcterms:modified xsi:type="dcterms:W3CDTF">2015-01-02T10:57:00Z</dcterms:modified>
</cp:coreProperties>
</file>